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C6388" w14:textId="36191FC6" w:rsidR="00BE23A4" w:rsidRPr="00EB3099" w:rsidRDefault="00BE23A4" w:rsidP="005A614F">
      <w:pPr>
        <w:tabs>
          <w:tab w:val="left" w:pos="8175"/>
        </w:tabs>
        <w:jc w:val="center"/>
        <w:rPr>
          <w:b/>
          <w:sz w:val="24"/>
          <w:szCs w:val="24"/>
          <w:lang w:val="lt-LT" w:eastAsia="en-US"/>
        </w:rPr>
      </w:pPr>
      <w:r>
        <w:rPr>
          <w:b/>
          <w:sz w:val="24"/>
          <w:szCs w:val="24"/>
          <w:lang w:val="lt-LT" w:eastAsia="en-US"/>
        </w:rPr>
        <w:t>DĖL ROKIŠKIO RAJONO STRATEGINIO PLANAVIMO KOMISIJOS SUDARYMO</w:t>
      </w:r>
    </w:p>
    <w:p w14:paraId="699C6891" w14:textId="77777777" w:rsidR="00747A5C" w:rsidRDefault="00747A5C" w:rsidP="00EB3099">
      <w:pPr>
        <w:tabs>
          <w:tab w:val="left" w:pos="8175"/>
        </w:tabs>
        <w:jc w:val="center"/>
        <w:rPr>
          <w:sz w:val="24"/>
          <w:szCs w:val="24"/>
          <w:lang w:val="lt-LT" w:eastAsia="en-US"/>
        </w:rPr>
      </w:pPr>
    </w:p>
    <w:p w14:paraId="17FD200D" w14:textId="620FED50" w:rsidR="00EB3099" w:rsidRPr="00EB3099" w:rsidRDefault="00A00590" w:rsidP="00EB3099">
      <w:pPr>
        <w:tabs>
          <w:tab w:val="left" w:pos="8175"/>
        </w:tabs>
        <w:jc w:val="center"/>
        <w:rPr>
          <w:sz w:val="24"/>
          <w:szCs w:val="24"/>
          <w:lang w:val="lt-LT" w:eastAsia="en-US"/>
        </w:rPr>
      </w:pPr>
      <w:r>
        <w:rPr>
          <w:sz w:val="24"/>
          <w:szCs w:val="24"/>
          <w:lang w:val="lt-LT" w:eastAsia="en-US"/>
        </w:rPr>
        <w:t>2018</w:t>
      </w:r>
      <w:r w:rsidR="00EB3099" w:rsidRPr="00EB3099">
        <w:rPr>
          <w:sz w:val="24"/>
          <w:szCs w:val="24"/>
          <w:lang w:val="lt-LT" w:eastAsia="en-US"/>
        </w:rPr>
        <w:t xml:space="preserve"> m. </w:t>
      </w:r>
      <w:r w:rsidR="008A1C08">
        <w:rPr>
          <w:sz w:val="24"/>
          <w:szCs w:val="24"/>
          <w:lang w:val="lt-LT" w:eastAsia="en-US"/>
        </w:rPr>
        <w:t>gruodžio 21</w:t>
      </w:r>
      <w:r w:rsidR="00E90FE5">
        <w:rPr>
          <w:sz w:val="24"/>
          <w:szCs w:val="24"/>
          <w:lang w:val="lt-LT" w:eastAsia="en-US"/>
        </w:rPr>
        <w:t xml:space="preserve"> </w:t>
      </w:r>
      <w:r w:rsidR="00EB3099" w:rsidRPr="00EB3099">
        <w:rPr>
          <w:sz w:val="24"/>
          <w:szCs w:val="24"/>
          <w:lang w:val="lt-LT" w:eastAsia="en-US"/>
        </w:rPr>
        <w:t>d Nr. TS-</w:t>
      </w:r>
    </w:p>
    <w:p w14:paraId="17FD200E" w14:textId="77777777" w:rsidR="00EB3099" w:rsidRDefault="00EB3099" w:rsidP="00EB3099">
      <w:pPr>
        <w:jc w:val="center"/>
        <w:rPr>
          <w:sz w:val="24"/>
          <w:szCs w:val="24"/>
          <w:lang w:val="lt-LT" w:eastAsia="en-US"/>
        </w:rPr>
      </w:pPr>
      <w:r w:rsidRPr="00EB3099">
        <w:rPr>
          <w:sz w:val="24"/>
          <w:szCs w:val="24"/>
          <w:lang w:val="lt-LT" w:eastAsia="en-US"/>
        </w:rPr>
        <w:t>Rokiškis</w:t>
      </w:r>
    </w:p>
    <w:p w14:paraId="30646D00" w14:textId="77777777" w:rsidR="00747A5C" w:rsidRDefault="00747A5C" w:rsidP="00527EE5">
      <w:pPr>
        <w:jc w:val="both"/>
        <w:rPr>
          <w:lang w:val="lt-LT" w:eastAsia="en-US"/>
        </w:rPr>
      </w:pPr>
    </w:p>
    <w:p w14:paraId="17FD2011" w14:textId="56B8364E" w:rsidR="00E40B36" w:rsidRPr="008279BE" w:rsidRDefault="001847A4" w:rsidP="00527EE5">
      <w:pPr>
        <w:jc w:val="both"/>
        <w:rPr>
          <w:sz w:val="24"/>
          <w:szCs w:val="24"/>
          <w:lang w:val="lt-LT" w:eastAsia="en-US"/>
        </w:rPr>
      </w:pPr>
      <w:r>
        <w:rPr>
          <w:lang w:val="lt-LT" w:eastAsia="en-US"/>
        </w:rPr>
        <w:tab/>
      </w:r>
      <w:r w:rsidR="00EB3099" w:rsidRPr="008279BE">
        <w:rPr>
          <w:sz w:val="24"/>
          <w:szCs w:val="24"/>
          <w:lang w:val="lt-LT" w:eastAsia="en-US"/>
        </w:rPr>
        <w:t xml:space="preserve">Vadovaudamasi Lietuvos Respublikos vietos savivaldos įstatymo 16 straipsnio 2 dalies 6 punktu, 18 straipsnio 1 dalimi, </w:t>
      </w:r>
      <w:r w:rsidR="007F42DA" w:rsidRPr="008279BE">
        <w:rPr>
          <w:sz w:val="24"/>
          <w:szCs w:val="24"/>
          <w:lang w:val="lt-LT"/>
        </w:rPr>
        <w:t>Rokiškio rajono savivaldybės tarybos 2016 m. vasario 19 d. sprendimu Nr. TS-21 patvirtintu Rokiškio rajono savivaldybės strateginio veiklos planavimo tvarkos aprašu,</w:t>
      </w:r>
      <w:r w:rsidR="007F42DA" w:rsidRPr="008279BE" w:rsidDel="007F42DA">
        <w:rPr>
          <w:sz w:val="24"/>
          <w:szCs w:val="24"/>
          <w:lang w:val="lt-LT" w:eastAsia="en-US"/>
        </w:rPr>
        <w:t xml:space="preserve"> </w:t>
      </w:r>
      <w:r w:rsidR="00207D76" w:rsidRPr="008279BE">
        <w:rPr>
          <w:sz w:val="24"/>
          <w:szCs w:val="24"/>
          <w:lang w:val="lt-LT" w:eastAsia="en-US"/>
        </w:rPr>
        <w:t xml:space="preserve">Rokiškio rajono savivaldybės </w:t>
      </w:r>
      <w:r w:rsidR="004230EF" w:rsidRPr="008279BE">
        <w:rPr>
          <w:sz w:val="24"/>
          <w:szCs w:val="24"/>
          <w:lang w:val="lt-LT" w:eastAsia="en-US"/>
        </w:rPr>
        <w:t xml:space="preserve">taryba </w:t>
      </w:r>
      <w:r w:rsidR="007F42DA" w:rsidRPr="008279BE">
        <w:rPr>
          <w:sz w:val="24"/>
          <w:szCs w:val="24"/>
          <w:lang w:val="lt-LT" w:eastAsia="en-US"/>
        </w:rPr>
        <w:t>n</w:t>
      </w:r>
      <w:r w:rsidR="004230EF" w:rsidRPr="008279BE">
        <w:rPr>
          <w:sz w:val="24"/>
          <w:szCs w:val="24"/>
          <w:lang w:val="lt-LT" w:eastAsia="en-US"/>
        </w:rPr>
        <w:t xml:space="preserve"> </w:t>
      </w:r>
      <w:r w:rsidR="007F42DA" w:rsidRPr="008279BE">
        <w:rPr>
          <w:sz w:val="24"/>
          <w:szCs w:val="24"/>
          <w:lang w:val="lt-LT" w:eastAsia="en-US"/>
        </w:rPr>
        <w:t>u</w:t>
      </w:r>
      <w:r w:rsidR="004230EF" w:rsidRPr="008279BE">
        <w:rPr>
          <w:sz w:val="24"/>
          <w:szCs w:val="24"/>
          <w:lang w:val="lt-LT" w:eastAsia="en-US"/>
        </w:rPr>
        <w:t xml:space="preserve"> </w:t>
      </w:r>
      <w:r w:rsidR="007F42DA" w:rsidRPr="008279BE">
        <w:rPr>
          <w:sz w:val="24"/>
          <w:szCs w:val="24"/>
          <w:lang w:val="lt-LT" w:eastAsia="en-US"/>
        </w:rPr>
        <w:t>s</w:t>
      </w:r>
      <w:r w:rsidR="004230EF" w:rsidRPr="008279BE">
        <w:rPr>
          <w:sz w:val="24"/>
          <w:szCs w:val="24"/>
          <w:lang w:val="lt-LT" w:eastAsia="en-US"/>
        </w:rPr>
        <w:t xml:space="preserve"> </w:t>
      </w:r>
      <w:r w:rsidR="007F42DA" w:rsidRPr="008279BE">
        <w:rPr>
          <w:sz w:val="24"/>
          <w:szCs w:val="24"/>
          <w:lang w:val="lt-LT" w:eastAsia="en-US"/>
        </w:rPr>
        <w:t>p</w:t>
      </w:r>
      <w:r w:rsidR="004230EF" w:rsidRPr="008279BE">
        <w:rPr>
          <w:sz w:val="24"/>
          <w:szCs w:val="24"/>
          <w:lang w:val="lt-LT" w:eastAsia="en-US"/>
        </w:rPr>
        <w:t xml:space="preserve"> </w:t>
      </w:r>
      <w:r w:rsidR="007F42DA" w:rsidRPr="008279BE">
        <w:rPr>
          <w:sz w:val="24"/>
          <w:szCs w:val="24"/>
          <w:lang w:val="lt-LT" w:eastAsia="en-US"/>
        </w:rPr>
        <w:t>r</w:t>
      </w:r>
      <w:r w:rsidR="004230EF" w:rsidRPr="008279BE">
        <w:rPr>
          <w:sz w:val="24"/>
          <w:szCs w:val="24"/>
          <w:lang w:val="lt-LT" w:eastAsia="en-US"/>
        </w:rPr>
        <w:t xml:space="preserve"> </w:t>
      </w:r>
      <w:r w:rsidR="007F42DA" w:rsidRPr="008279BE">
        <w:rPr>
          <w:sz w:val="24"/>
          <w:szCs w:val="24"/>
          <w:lang w:val="lt-LT" w:eastAsia="en-US"/>
        </w:rPr>
        <w:t>e</w:t>
      </w:r>
      <w:r w:rsidR="004230EF" w:rsidRPr="008279BE">
        <w:rPr>
          <w:sz w:val="24"/>
          <w:szCs w:val="24"/>
          <w:lang w:val="lt-LT" w:eastAsia="en-US"/>
        </w:rPr>
        <w:t xml:space="preserve"> </w:t>
      </w:r>
      <w:r w:rsidR="007F42DA" w:rsidRPr="008279BE">
        <w:rPr>
          <w:sz w:val="24"/>
          <w:szCs w:val="24"/>
          <w:lang w:val="lt-LT" w:eastAsia="en-US"/>
        </w:rPr>
        <w:t>n</w:t>
      </w:r>
      <w:r w:rsidR="004230EF" w:rsidRPr="008279BE">
        <w:rPr>
          <w:sz w:val="24"/>
          <w:szCs w:val="24"/>
          <w:lang w:val="lt-LT" w:eastAsia="en-US"/>
        </w:rPr>
        <w:t xml:space="preserve"> </w:t>
      </w:r>
      <w:r w:rsidR="007F42DA" w:rsidRPr="008279BE">
        <w:rPr>
          <w:sz w:val="24"/>
          <w:szCs w:val="24"/>
          <w:lang w:val="lt-LT" w:eastAsia="en-US"/>
        </w:rPr>
        <w:t>d</w:t>
      </w:r>
      <w:r w:rsidR="004230EF" w:rsidRPr="008279BE">
        <w:rPr>
          <w:sz w:val="24"/>
          <w:szCs w:val="24"/>
          <w:lang w:val="lt-LT" w:eastAsia="en-US"/>
        </w:rPr>
        <w:t xml:space="preserve"> </w:t>
      </w:r>
      <w:r w:rsidR="007F42DA" w:rsidRPr="008279BE">
        <w:rPr>
          <w:sz w:val="24"/>
          <w:szCs w:val="24"/>
          <w:lang w:val="lt-LT" w:eastAsia="en-US"/>
        </w:rPr>
        <w:t>ž</w:t>
      </w:r>
      <w:r w:rsidR="004230EF" w:rsidRPr="008279BE">
        <w:rPr>
          <w:sz w:val="24"/>
          <w:szCs w:val="24"/>
          <w:lang w:val="lt-LT" w:eastAsia="en-US"/>
        </w:rPr>
        <w:t xml:space="preserve"> </w:t>
      </w:r>
      <w:r w:rsidR="007F42DA" w:rsidRPr="008279BE">
        <w:rPr>
          <w:sz w:val="24"/>
          <w:szCs w:val="24"/>
          <w:lang w:val="lt-LT" w:eastAsia="en-US"/>
        </w:rPr>
        <w:t>i</w:t>
      </w:r>
      <w:r w:rsidR="004230EF" w:rsidRPr="008279BE">
        <w:rPr>
          <w:sz w:val="24"/>
          <w:szCs w:val="24"/>
          <w:lang w:val="lt-LT" w:eastAsia="en-US"/>
        </w:rPr>
        <w:t xml:space="preserve"> </w:t>
      </w:r>
      <w:r w:rsidR="007F42DA" w:rsidRPr="008279BE">
        <w:rPr>
          <w:sz w:val="24"/>
          <w:szCs w:val="24"/>
          <w:lang w:val="lt-LT" w:eastAsia="en-US"/>
        </w:rPr>
        <w:t>a</w:t>
      </w:r>
      <w:r w:rsidR="004230EF" w:rsidRPr="008279BE">
        <w:rPr>
          <w:sz w:val="24"/>
          <w:szCs w:val="24"/>
          <w:lang w:val="lt-LT" w:eastAsia="en-US"/>
        </w:rPr>
        <w:t>:</w:t>
      </w:r>
      <w:r w:rsidR="007F42DA" w:rsidRPr="008279BE">
        <w:rPr>
          <w:sz w:val="24"/>
          <w:szCs w:val="24"/>
          <w:lang w:val="lt-LT" w:eastAsia="en-US"/>
        </w:rPr>
        <w:t xml:space="preserve"> </w:t>
      </w:r>
    </w:p>
    <w:p w14:paraId="04DE06BC" w14:textId="17B6692D" w:rsidR="00FC2C3A" w:rsidRPr="002F606F" w:rsidRDefault="00C514CD" w:rsidP="00527EE5">
      <w:pPr>
        <w:ind w:firstLine="720"/>
        <w:jc w:val="both"/>
        <w:rPr>
          <w:sz w:val="24"/>
          <w:szCs w:val="24"/>
          <w:lang w:val="lt-LT"/>
        </w:rPr>
      </w:pPr>
      <w:r w:rsidRPr="001847A4">
        <w:rPr>
          <w:sz w:val="24"/>
          <w:szCs w:val="24"/>
          <w:lang w:val="lt-LT"/>
        </w:rPr>
        <w:t xml:space="preserve">1. </w:t>
      </w:r>
      <w:r w:rsidR="006F51F6" w:rsidRPr="001847A4">
        <w:rPr>
          <w:sz w:val="24"/>
          <w:szCs w:val="24"/>
          <w:lang w:val="lt-LT"/>
        </w:rPr>
        <w:t>Patvirtinti</w:t>
      </w:r>
      <w:r w:rsidR="006F51F6" w:rsidRPr="002F606F">
        <w:rPr>
          <w:sz w:val="24"/>
          <w:szCs w:val="24"/>
          <w:lang w:val="lt-LT"/>
        </w:rPr>
        <w:t xml:space="preserve"> Rokiškio rajono </w:t>
      </w:r>
      <w:r w:rsidR="006F51F6" w:rsidRPr="001847A4">
        <w:rPr>
          <w:sz w:val="24"/>
          <w:szCs w:val="24"/>
          <w:lang w:val="lt-LT"/>
        </w:rPr>
        <w:t>strateginio planavimo komisiją</w:t>
      </w:r>
      <w:r w:rsidR="006F51F6" w:rsidRPr="002F606F">
        <w:rPr>
          <w:sz w:val="24"/>
          <w:szCs w:val="24"/>
          <w:lang w:val="lt-LT"/>
        </w:rPr>
        <w:t>:</w:t>
      </w:r>
    </w:p>
    <w:p w14:paraId="0008FA3D" w14:textId="24A85B29" w:rsidR="00705AD9" w:rsidRDefault="001847A4" w:rsidP="00527EE5">
      <w:pPr>
        <w:jc w:val="both"/>
        <w:rPr>
          <w:color w:val="000000"/>
          <w:sz w:val="24"/>
          <w:szCs w:val="24"/>
          <w:lang w:val="lt-LT"/>
        </w:rPr>
      </w:pPr>
      <w:r>
        <w:rPr>
          <w:sz w:val="24"/>
          <w:szCs w:val="24"/>
          <w:lang w:val="lt-LT"/>
        </w:rPr>
        <w:tab/>
      </w:r>
      <w:r w:rsidR="00705AD9" w:rsidRPr="008279BE">
        <w:rPr>
          <w:sz w:val="24"/>
          <w:szCs w:val="24"/>
          <w:lang w:val="lt-LT"/>
        </w:rPr>
        <w:t xml:space="preserve">Antanas Vagonis </w:t>
      </w:r>
      <w:r>
        <w:rPr>
          <w:sz w:val="24"/>
          <w:szCs w:val="24"/>
          <w:lang w:val="lt-LT"/>
        </w:rPr>
        <w:t xml:space="preserve">– </w:t>
      </w:r>
      <w:r w:rsidR="00705AD9" w:rsidRPr="008279BE">
        <w:rPr>
          <w:sz w:val="24"/>
          <w:szCs w:val="24"/>
          <w:lang w:val="lt-LT"/>
        </w:rPr>
        <w:t>rajono savivaldybės meras, komisijos pirmininkas;</w:t>
      </w:r>
      <w:r w:rsidR="00705AD9" w:rsidRPr="008279BE">
        <w:rPr>
          <w:color w:val="000000"/>
          <w:sz w:val="24"/>
          <w:szCs w:val="24"/>
          <w:lang w:val="lt-LT"/>
        </w:rPr>
        <w:t xml:space="preserve"> </w:t>
      </w:r>
    </w:p>
    <w:p w14:paraId="2443DEFC" w14:textId="77777777" w:rsidR="00747A5C" w:rsidRPr="008279BE" w:rsidRDefault="00747A5C" w:rsidP="00747A5C">
      <w:pPr>
        <w:jc w:val="both"/>
        <w:rPr>
          <w:color w:val="000000"/>
          <w:sz w:val="24"/>
          <w:szCs w:val="24"/>
          <w:lang w:val="lt-LT"/>
        </w:rPr>
      </w:pPr>
      <w:r>
        <w:rPr>
          <w:color w:val="000000"/>
          <w:sz w:val="24"/>
          <w:szCs w:val="24"/>
          <w:lang w:val="lt-LT"/>
        </w:rPr>
        <w:tab/>
        <w:t xml:space="preserve">Nataša Aleksiejeva </w:t>
      </w:r>
      <w:r>
        <w:rPr>
          <w:sz w:val="24"/>
          <w:szCs w:val="24"/>
          <w:lang w:val="lt-LT"/>
        </w:rPr>
        <w:t>–</w:t>
      </w:r>
      <w:r w:rsidRPr="008279BE">
        <w:rPr>
          <w:color w:val="000000"/>
          <w:sz w:val="24"/>
          <w:szCs w:val="24"/>
          <w:lang w:val="lt-LT"/>
        </w:rPr>
        <w:t xml:space="preserve"> rajono savivaldybės administracijos direktor</w:t>
      </w:r>
      <w:r>
        <w:rPr>
          <w:color w:val="000000"/>
          <w:sz w:val="24"/>
          <w:szCs w:val="24"/>
          <w:lang w:val="lt-LT"/>
        </w:rPr>
        <w:t>ė</w:t>
      </w:r>
      <w:r w:rsidRPr="008279BE">
        <w:rPr>
          <w:color w:val="000000"/>
          <w:sz w:val="24"/>
          <w:szCs w:val="24"/>
          <w:lang w:val="lt-LT"/>
        </w:rPr>
        <w:t>;</w:t>
      </w:r>
    </w:p>
    <w:p w14:paraId="720D5D4E" w14:textId="7658A4F3" w:rsidR="00F22FAA" w:rsidRPr="008279BE" w:rsidRDefault="008A1C08" w:rsidP="00527EE5">
      <w:pPr>
        <w:ind w:firstLine="720"/>
        <w:jc w:val="both"/>
        <w:rPr>
          <w:color w:val="000000"/>
          <w:sz w:val="24"/>
          <w:szCs w:val="24"/>
          <w:lang w:val="lt-LT"/>
        </w:rPr>
      </w:pPr>
      <w:r>
        <w:rPr>
          <w:sz w:val="24"/>
          <w:szCs w:val="24"/>
          <w:lang w:val="lt-LT"/>
        </w:rPr>
        <w:t xml:space="preserve">Andrius Burnickas </w:t>
      </w:r>
      <w:r w:rsidR="00F22FAA">
        <w:rPr>
          <w:sz w:val="24"/>
          <w:szCs w:val="24"/>
          <w:lang w:val="lt-LT"/>
        </w:rPr>
        <w:t>–</w:t>
      </w:r>
      <w:r w:rsidR="00F22FAA">
        <w:rPr>
          <w:color w:val="000000"/>
          <w:sz w:val="24"/>
          <w:szCs w:val="24"/>
          <w:lang w:val="lt-LT"/>
        </w:rPr>
        <w:t xml:space="preserve"> </w:t>
      </w:r>
      <w:r w:rsidR="00F22FAA" w:rsidRPr="008279BE">
        <w:rPr>
          <w:color w:val="000000"/>
          <w:sz w:val="24"/>
          <w:szCs w:val="24"/>
          <w:lang w:val="lt-LT"/>
        </w:rPr>
        <w:t>rajono savivaldybės tarybos Sveikatos ir sociali</w:t>
      </w:r>
      <w:r w:rsidR="00F22FAA">
        <w:rPr>
          <w:color w:val="000000"/>
          <w:sz w:val="24"/>
          <w:szCs w:val="24"/>
          <w:lang w:val="lt-LT"/>
        </w:rPr>
        <w:t>nės apsaugos komiteto pirmininkas</w:t>
      </w:r>
      <w:r w:rsidR="00F22FAA" w:rsidRPr="008279BE">
        <w:rPr>
          <w:color w:val="000000"/>
          <w:sz w:val="24"/>
          <w:szCs w:val="24"/>
          <w:lang w:val="lt-LT"/>
        </w:rPr>
        <w:t>;</w:t>
      </w:r>
    </w:p>
    <w:p w14:paraId="7374939B" w14:textId="6F916E73" w:rsidR="00705AD9" w:rsidRPr="008279BE" w:rsidRDefault="001847A4" w:rsidP="00527EE5">
      <w:pPr>
        <w:jc w:val="both"/>
        <w:rPr>
          <w:color w:val="000000"/>
          <w:sz w:val="24"/>
          <w:szCs w:val="24"/>
          <w:lang w:val="lt-LT"/>
        </w:rPr>
      </w:pPr>
      <w:r>
        <w:rPr>
          <w:color w:val="000000"/>
          <w:sz w:val="24"/>
          <w:szCs w:val="24"/>
          <w:lang w:val="lt-LT"/>
        </w:rPr>
        <w:tab/>
      </w:r>
      <w:r w:rsidR="00705AD9" w:rsidRPr="008279BE">
        <w:rPr>
          <w:color w:val="000000"/>
          <w:sz w:val="24"/>
          <w:szCs w:val="24"/>
          <w:lang w:val="lt-LT"/>
        </w:rPr>
        <w:t xml:space="preserve">Stanislovas Dambrauskas </w:t>
      </w:r>
      <w:r>
        <w:rPr>
          <w:sz w:val="24"/>
          <w:szCs w:val="24"/>
          <w:lang w:val="lt-LT"/>
        </w:rPr>
        <w:t xml:space="preserve">– </w:t>
      </w:r>
      <w:r w:rsidR="00705AD9" w:rsidRPr="008279BE">
        <w:rPr>
          <w:color w:val="000000"/>
          <w:sz w:val="24"/>
          <w:szCs w:val="24"/>
          <w:lang w:val="lt-LT"/>
        </w:rPr>
        <w:t xml:space="preserve">rajono savivaldybės tarybos Finansų, verslo, vietinio ūkio komiteto pirmininkas; </w:t>
      </w:r>
    </w:p>
    <w:p w14:paraId="5A4F89E9" w14:textId="24AF050D" w:rsidR="00705AD9" w:rsidRDefault="001847A4" w:rsidP="00527EE5">
      <w:pPr>
        <w:jc w:val="both"/>
        <w:rPr>
          <w:color w:val="000000"/>
          <w:sz w:val="24"/>
          <w:szCs w:val="24"/>
          <w:lang w:val="lt-LT"/>
        </w:rPr>
      </w:pPr>
      <w:r>
        <w:rPr>
          <w:color w:val="000000"/>
          <w:sz w:val="24"/>
          <w:szCs w:val="24"/>
          <w:lang w:val="lt-LT"/>
        </w:rPr>
        <w:tab/>
      </w:r>
      <w:r w:rsidR="008A1C08">
        <w:rPr>
          <w:color w:val="000000"/>
          <w:sz w:val="24"/>
          <w:szCs w:val="24"/>
          <w:lang w:val="lt-LT"/>
        </w:rPr>
        <w:t xml:space="preserve">Dijana Meškauskienė </w:t>
      </w:r>
      <w:r>
        <w:rPr>
          <w:sz w:val="24"/>
          <w:szCs w:val="24"/>
          <w:lang w:val="lt-LT"/>
        </w:rPr>
        <w:t>–</w:t>
      </w:r>
      <w:r w:rsidR="00705AD9" w:rsidRPr="008279BE">
        <w:rPr>
          <w:color w:val="000000"/>
          <w:sz w:val="24"/>
          <w:szCs w:val="24"/>
          <w:lang w:val="lt-LT"/>
        </w:rPr>
        <w:t xml:space="preserve"> rajono savivaldybės tarybos Švietimo, kultūros ir sporto komiteto pirminink</w:t>
      </w:r>
      <w:r w:rsidR="00A630EC">
        <w:rPr>
          <w:color w:val="000000"/>
          <w:sz w:val="24"/>
          <w:szCs w:val="24"/>
          <w:lang w:val="lt-LT"/>
        </w:rPr>
        <w:t>ė</w:t>
      </w:r>
      <w:r w:rsidR="00705AD9" w:rsidRPr="008279BE">
        <w:rPr>
          <w:color w:val="000000"/>
          <w:sz w:val="24"/>
          <w:szCs w:val="24"/>
          <w:lang w:val="lt-LT"/>
        </w:rPr>
        <w:t>;</w:t>
      </w:r>
    </w:p>
    <w:p w14:paraId="386A86C9" w14:textId="67DBDD54" w:rsidR="00705AD9" w:rsidRPr="008279BE" w:rsidRDefault="001847A4" w:rsidP="00527EE5">
      <w:pPr>
        <w:jc w:val="both"/>
        <w:rPr>
          <w:color w:val="000000"/>
          <w:sz w:val="24"/>
          <w:szCs w:val="24"/>
          <w:lang w:val="lt-LT"/>
        </w:rPr>
      </w:pPr>
      <w:r>
        <w:rPr>
          <w:color w:val="000000"/>
          <w:sz w:val="24"/>
          <w:szCs w:val="24"/>
          <w:lang w:val="lt-LT"/>
        </w:rPr>
        <w:tab/>
      </w:r>
      <w:r w:rsidR="008A1C08">
        <w:rPr>
          <w:color w:val="000000"/>
          <w:sz w:val="24"/>
          <w:szCs w:val="24"/>
          <w:lang w:val="lt-LT"/>
        </w:rPr>
        <w:t xml:space="preserve">Jūratė Masteikienė </w:t>
      </w:r>
      <w:r>
        <w:rPr>
          <w:sz w:val="24"/>
          <w:szCs w:val="24"/>
          <w:lang w:val="lt-LT"/>
        </w:rPr>
        <w:t>–</w:t>
      </w:r>
      <w:r w:rsidR="00B803C4">
        <w:rPr>
          <w:color w:val="000000"/>
          <w:sz w:val="24"/>
          <w:szCs w:val="24"/>
          <w:lang w:val="lt-LT"/>
        </w:rPr>
        <w:t xml:space="preserve"> </w:t>
      </w:r>
      <w:r w:rsidR="00705AD9" w:rsidRPr="008279BE">
        <w:rPr>
          <w:color w:val="000000"/>
          <w:sz w:val="24"/>
          <w:szCs w:val="24"/>
          <w:lang w:val="lt-LT"/>
        </w:rPr>
        <w:t xml:space="preserve">rajono </w:t>
      </w:r>
      <w:r w:rsidR="00B803C4">
        <w:rPr>
          <w:color w:val="000000"/>
          <w:sz w:val="24"/>
          <w:szCs w:val="24"/>
          <w:lang w:val="lt-LT"/>
        </w:rPr>
        <w:t xml:space="preserve">savivaldybės tarybos </w:t>
      </w:r>
      <w:r w:rsidR="00705AD9" w:rsidRPr="008279BE">
        <w:rPr>
          <w:color w:val="000000"/>
          <w:sz w:val="24"/>
          <w:szCs w:val="24"/>
          <w:lang w:val="lt-LT"/>
        </w:rPr>
        <w:t xml:space="preserve">Kontrolės komiteto </w:t>
      </w:r>
      <w:r>
        <w:rPr>
          <w:color w:val="000000"/>
          <w:sz w:val="24"/>
          <w:szCs w:val="24"/>
          <w:lang w:val="lt-LT"/>
        </w:rPr>
        <w:t>pirmininkė</w:t>
      </w:r>
      <w:r w:rsidR="00705AD9" w:rsidRPr="008279BE">
        <w:rPr>
          <w:color w:val="000000"/>
          <w:sz w:val="24"/>
          <w:szCs w:val="24"/>
          <w:lang w:val="lt-LT"/>
        </w:rPr>
        <w:t>;</w:t>
      </w:r>
    </w:p>
    <w:p w14:paraId="562383B9" w14:textId="2CB906CB" w:rsidR="00705AD9" w:rsidRPr="008279BE" w:rsidRDefault="001847A4" w:rsidP="00527EE5">
      <w:pPr>
        <w:jc w:val="both"/>
        <w:rPr>
          <w:color w:val="000000"/>
          <w:sz w:val="24"/>
          <w:szCs w:val="24"/>
          <w:lang w:val="lt-LT"/>
        </w:rPr>
      </w:pPr>
      <w:r>
        <w:rPr>
          <w:color w:val="000000"/>
          <w:sz w:val="24"/>
          <w:szCs w:val="24"/>
          <w:lang w:val="lt-LT"/>
        </w:rPr>
        <w:tab/>
      </w:r>
      <w:r w:rsidR="008A1C08">
        <w:rPr>
          <w:color w:val="000000"/>
          <w:sz w:val="24"/>
          <w:szCs w:val="24"/>
          <w:lang w:val="lt-LT"/>
        </w:rPr>
        <w:t xml:space="preserve">Stasys Meliūnas </w:t>
      </w:r>
      <w:r>
        <w:rPr>
          <w:sz w:val="24"/>
          <w:szCs w:val="24"/>
          <w:lang w:val="lt-LT"/>
        </w:rPr>
        <w:t xml:space="preserve">– </w:t>
      </w:r>
      <w:r w:rsidR="00705AD9" w:rsidRPr="008279BE">
        <w:rPr>
          <w:color w:val="000000"/>
          <w:sz w:val="24"/>
          <w:szCs w:val="24"/>
          <w:lang w:val="lt-LT"/>
        </w:rPr>
        <w:t xml:space="preserve">rajono savivaldybės tarybos Teisėsaugos, mandatų, etikos, informacijos komiteto pirmininkas; </w:t>
      </w:r>
    </w:p>
    <w:p w14:paraId="7F91DF0A" w14:textId="77777777" w:rsidR="003F7594" w:rsidRDefault="001847A4" w:rsidP="003F7594">
      <w:pPr>
        <w:jc w:val="both"/>
        <w:rPr>
          <w:color w:val="000000"/>
          <w:sz w:val="24"/>
          <w:szCs w:val="24"/>
          <w:lang w:val="lt-LT"/>
        </w:rPr>
      </w:pPr>
      <w:r>
        <w:rPr>
          <w:color w:val="000000"/>
          <w:sz w:val="24"/>
          <w:szCs w:val="24"/>
          <w:lang w:val="lt-LT"/>
        </w:rPr>
        <w:tab/>
      </w:r>
      <w:r w:rsidR="00705AD9" w:rsidRPr="008279BE">
        <w:rPr>
          <w:color w:val="000000"/>
          <w:sz w:val="24"/>
          <w:szCs w:val="24"/>
          <w:lang w:val="lt-LT"/>
        </w:rPr>
        <w:t xml:space="preserve">Vytautas Vilys </w:t>
      </w:r>
      <w:r w:rsidR="00B803C4">
        <w:rPr>
          <w:color w:val="000000"/>
          <w:sz w:val="24"/>
          <w:szCs w:val="24"/>
          <w:lang w:val="lt-LT"/>
        </w:rPr>
        <w:t>-</w:t>
      </w:r>
      <w:r w:rsidR="00705AD9" w:rsidRPr="008279BE">
        <w:rPr>
          <w:color w:val="000000"/>
          <w:sz w:val="24"/>
          <w:szCs w:val="24"/>
          <w:lang w:val="lt-LT"/>
        </w:rPr>
        <w:t xml:space="preserve"> rajono savivaldybės tarybos Kaimo reikalų komiteto </w:t>
      </w:r>
      <w:r w:rsidR="00B2442D">
        <w:rPr>
          <w:color w:val="000000"/>
          <w:sz w:val="24"/>
          <w:szCs w:val="24"/>
          <w:lang w:val="lt-LT"/>
        </w:rPr>
        <w:t>pirmininkas</w:t>
      </w:r>
      <w:r w:rsidR="00705AD9" w:rsidRPr="008279BE">
        <w:rPr>
          <w:color w:val="000000"/>
          <w:sz w:val="24"/>
          <w:szCs w:val="24"/>
          <w:lang w:val="lt-LT"/>
        </w:rPr>
        <w:t>.</w:t>
      </w:r>
    </w:p>
    <w:p w14:paraId="3A3ECA80" w14:textId="504E3652" w:rsidR="00CB33E8" w:rsidRPr="003F7594" w:rsidRDefault="003F7594" w:rsidP="003F7594">
      <w:pPr>
        <w:jc w:val="both"/>
        <w:rPr>
          <w:color w:val="000000"/>
          <w:sz w:val="24"/>
          <w:szCs w:val="24"/>
          <w:lang w:val="lt-LT"/>
        </w:rPr>
      </w:pPr>
      <w:r>
        <w:rPr>
          <w:color w:val="000000"/>
          <w:sz w:val="24"/>
          <w:szCs w:val="24"/>
          <w:lang w:val="lt-LT"/>
        </w:rPr>
        <w:tab/>
      </w:r>
      <w:r w:rsidR="00C514CD" w:rsidRPr="001847A4">
        <w:rPr>
          <w:sz w:val="24"/>
          <w:szCs w:val="24"/>
          <w:lang w:val="lt-LT"/>
        </w:rPr>
        <w:t>2.</w:t>
      </w:r>
      <w:r>
        <w:rPr>
          <w:sz w:val="24"/>
          <w:szCs w:val="24"/>
          <w:lang w:val="lt-LT"/>
        </w:rPr>
        <w:t xml:space="preserve"> </w:t>
      </w:r>
      <w:r w:rsidR="00705AD9" w:rsidRPr="001847A4">
        <w:rPr>
          <w:sz w:val="24"/>
          <w:szCs w:val="24"/>
          <w:lang w:val="lt-LT"/>
        </w:rPr>
        <w:t>Kviesti Rokiškio rajono strateginio planavimo komisijo</w:t>
      </w:r>
      <w:r w:rsidR="00B803C4" w:rsidRPr="001847A4">
        <w:rPr>
          <w:sz w:val="24"/>
          <w:szCs w:val="24"/>
          <w:lang w:val="lt-LT"/>
        </w:rPr>
        <w:t xml:space="preserve">s darbe dalyvauti savivaldybės </w:t>
      </w:r>
      <w:r w:rsidR="00705AD9" w:rsidRPr="001847A4">
        <w:rPr>
          <w:sz w:val="24"/>
          <w:szCs w:val="24"/>
          <w:lang w:val="lt-LT"/>
        </w:rPr>
        <w:t>socialinių-ekonominių partnerių atstovus:</w:t>
      </w:r>
    </w:p>
    <w:p w14:paraId="00EE7937" w14:textId="2A0CB1C7" w:rsidR="00CB33E8" w:rsidRDefault="008A1C08" w:rsidP="00527EE5">
      <w:pPr>
        <w:ind w:firstLine="720"/>
        <w:jc w:val="both"/>
        <w:rPr>
          <w:sz w:val="24"/>
          <w:szCs w:val="24"/>
          <w:lang w:val="lt-LT"/>
        </w:rPr>
      </w:pPr>
      <w:r>
        <w:rPr>
          <w:sz w:val="24"/>
          <w:szCs w:val="24"/>
          <w:lang w:val="lt-LT"/>
        </w:rPr>
        <w:t>Zenon</w:t>
      </w:r>
      <w:r w:rsidR="003D5B62">
        <w:rPr>
          <w:sz w:val="24"/>
          <w:szCs w:val="24"/>
          <w:lang w:val="lt-LT"/>
        </w:rPr>
        <w:t>ą</w:t>
      </w:r>
      <w:r>
        <w:rPr>
          <w:sz w:val="24"/>
          <w:szCs w:val="24"/>
          <w:lang w:val="lt-LT"/>
        </w:rPr>
        <w:t xml:space="preserve"> </w:t>
      </w:r>
      <w:proofErr w:type="spellStart"/>
      <w:r>
        <w:rPr>
          <w:sz w:val="24"/>
          <w:szCs w:val="24"/>
          <w:lang w:val="lt-LT"/>
        </w:rPr>
        <w:t>Akramaviči</w:t>
      </w:r>
      <w:r w:rsidR="003D5B62">
        <w:rPr>
          <w:sz w:val="24"/>
          <w:szCs w:val="24"/>
          <w:lang w:val="lt-LT"/>
        </w:rPr>
        <w:t>ų</w:t>
      </w:r>
      <w:proofErr w:type="spellEnd"/>
      <w:r>
        <w:rPr>
          <w:sz w:val="24"/>
          <w:szCs w:val="24"/>
          <w:lang w:val="lt-LT"/>
        </w:rPr>
        <w:t xml:space="preserve"> </w:t>
      </w:r>
      <w:r w:rsidR="00CB33E8">
        <w:rPr>
          <w:sz w:val="24"/>
          <w:szCs w:val="24"/>
          <w:lang w:val="lt-LT"/>
        </w:rPr>
        <w:t>– asociacijos Rokiškio verslo</w:t>
      </w:r>
      <w:r>
        <w:rPr>
          <w:sz w:val="24"/>
          <w:szCs w:val="24"/>
          <w:lang w:val="lt-LT"/>
        </w:rPr>
        <w:t xml:space="preserve"> </w:t>
      </w:r>
      <w:r w:rsidR="00A630EC">
        <w:rPr>
          <w:sz w:val="24"/>
          <w:szCs w:val="24"/>
          <w:lang w:val="lt-LT"/>
        </w:rPr>
        <w:t xml:space="preserve">klubo </w:t>
      </w:r>
      <w:r>
        <w:rPr>
          <w:sz w:val="24"/>
          <w:szCs w:val="24"/>
          <w:lang w:val="lt-LT"/>
        </w:rPr>
        <w:t>nar</w:t>
      </w:r>
      <w:r w:rsidR="00A630EC">
        <w:rPr>
          <w:sz w:val="24"/>
          <w:szCs w:val="24"/>
          <w:lang w:val="lt-LT"/>
        </w:rPr>
        <w:t>į</w:t>
      </w:r>
      <w:r w:rsidR="00CB33E8">
        <w:rPr>
          <w:sz w:val="24"/>
          <w:szCs w:val="24"/>
          <w:lang w:val="lt-LT"/>
        </w:rPr>
        <w:t>;</w:t>
      </w:r>
    </w:p>
    <w:p w14:paraId="30178AB0" w14:textId="7DE7D464" w:rsidR="00705AD9" w:rsidRPr="008279BE" w:rsidRDefault="001847A4" w:rsidP="00527EE5">
      <w:pPr>
        <w:jc w:val="both"/>
        <w:rPr>
          <w:sz w:val="24"/>
          <w:szCs w:val="24"/>
          <w:lang w:val="lt-LT"/>
        </w:rPr>
      </w:pPr>
      <w:r>
        <w:rPr>
          <w:sz w:val="24"/>
          <w:szCs w:val="24"/>
          <w:lang w:val="lt-LT"/>
        </w:rPr>
        <w:tab/>
      </w:r>
      <w:r w:rsidR="00705AD9" w:rsidRPr="008279BE">
        <w:rPr>
          <w:sz w:val="24"/>
          <w:szCs w:val="24"/>
          <w:lang w:val="lt-LT"/>
        </w:rPr>
        <w:t xml:space="preserve">Danutę </w:t>
      </w:r>
      <w:proofErr w:type="spellStart"/>
      <w:r w:rsidR="00705AD9" w:rsidRPr="008279BE">
        <w:rPr>
          <w:sz w:val="24"/>
          <w:szCs w:val="24"/>
          <w:lang w:val="lt-LT"/>
        </w:rPr>
        <w:t>Kirstukienę</w:t>
      </w:r>
      <w:proofErr w:type="spellEnd"/>
      <w:r w:rsidR="00705AD9" w:rsidRPr="008279BE">
        <w:rPr>
          <w:sz w:val="24"/>
          <w:szCs w:val="24"/>
          <w:lang w:val="lt-LT"/>
        </w:rPr>
        <w:t xml:space="preserve"> </w:t>
      </w:r>
      <w:r>
        <w:rPr>
          <w:sz w:val="24"/>
          <w:szCs w:val="24"/>
          <w:lang w:val="lt-LT"/>
        </w:rPr>
        <w:t>–</w:t>
      </w:r>
      <w:r w:rsidR="00705AD9" w:rsidRPr="008279BE">
        <w:rPr>
          <w:sz w:val="24"/>
          <w:szCs w:val="24"/>
          <w:lang w:val="lt-LT"/>
        </w:rPr>
        <w:t xml:space="preserve"> Rokiškio rajono Kavoliškio kaimo bendruomenės atstovę;</w:t>
      </w:r>
    </w:p>
    <w:p w14:paraId="1230551C" w14:textId="1F84A4BE" w:rsidR="00705AD9" w:rsidRDefault="001847A4" w:rsidP="00527EE5">
      <w:pPr>
        <w:jc w:val="both"/>
        <w:rPr>
          <w:sz w:val="24"/>
          <w:szCs w:val="24"/>
          <w:lang w:val="lt-LT"/>
        </w:rPr>
      </w:pPr>
      <w:r>
        <w:rPr>
          <w:sz w:val="24"/>
          <w:szCs w:val="24"/>
          <w:lang w:val="lt-LT"/>
        </w:rPr>
        <w:tab/>
      </w:r>
      <w:r w:rsidR="00705AD9" w:rsidRPr="008279BE">
        <w:rPr>
          <w:sz w:val="24"/>
          <w:szCs w:val="24"/>
          <w:lang w:val="lt-LT"/>
        </w:rPr>
        <w:t xml:space="preserve">Augutį Kriukelį </w:t>
      </w:r>
      <w:r>
        <w:rPr>
          <w:sz w:val="24"/>
          <w:szCs w:val="24"/>
          <w:lang w:val="lt-LT"/>
        </w:rPr>
        <w:t>–</w:t>
      </w:r>
      <w:r w:rsidR="00705AD9" w:rsidRPr="008279BE">
        <w:rPr>
          <w:sz w:val="24"/>
          <w:szCs w:val="24"/>
          <w:lang w:val="lt-LT"/>
        </w:rPr>
        <w:t xml:space="preserve"> Rokiškio rajono kūno kultūros ir sporto centro direktorių;</w:t>
      </w:r>
    </w:p>
    <w:p w14:paraId="12F75549" w14:textId="358F93AF" w:rsidR="003F7594" w:rsidRDefault="003F7594" w:rsidP="003F7594">
      <w:pPr>
        <w:ind w:firstLine="720"/>
        <w:jc w:val="both"/>
        <w:rPr>
          <w:sz w:val="24"/>
          <w:szCs w:val="24"/>
          <w:lang w:val="lt-LT"/>
        </w:rPr>
      </w:pPr>
      <w:r w:rsidRPr="008279BE">
        <w:rPr>
          <w:sz w:val="24"/>
          <w:szCs w:val="24"/>
          <w:lang w:val="lt-LT"/>
        </w:rPr>
        <w:t xml:space="preserve">Dalią </w:t>
      </w:r>
      <w:proofErr w:type="spellStart"/>
      <w:r w:rsidRPr="008279BE">
        <w:rPr>
          <w:sz w:val="24"/>
          <w:szCs w:val="24"/>
          <w:lang w:val="lt-LT"/>
        </w:rPr>
        <w:t>Lūžienę</w:t>
      </w:r>
      <w:r>
        <w:rPr>
          <w:sz w:val="24"/>
          <w:szCs w:val="24"/>
          <w:lang w:val="lt-LT"/>
        </w:rPr>
        <w:t>-Malijonienę</w:t>
      </w:r>
      <w:proofErr w:type="spellEnd"/>
      <w:r w:rsidRPr="008279BE">
        <w:rPr>
          <w:sz w:val="24"/>
          <w:szCs w:val="24"/>
          <w:lang w:val="lt-LT"/>
        </w:rPr>
        <w:t xml:space="preserve"> </w:t>
      </w:r>
      <w:r>
        <w:rPr>
          <w:sz w:val="24"/>
          <w:szCs w:val="24"/>
          <w:lang w:val="lt-LT"/>
        </w:rPr>
        <w:t xml:space="preserve">– </w:t>
      </w:r>
      <w:r w:rsidRPr="008279BE">
        <w:rPr>
          <w:sz w:val="24"/>
          <w:szCs w:val="24"/>
          <w:lang w:val="lt-LT"/>
        </w:rPr>
        <w:t>Lietuvos ūkininkų sąjungos Rokiškio skyriaus pirminink</w:t>
      </w:r>
      <w:r>
        <w:rPr>
          <w:sz w:val="24"/>
          <w:szCs w:val="24"/>
          <w:lang w:val="lt-LT"/>
        </w:rPr>
        <w:t>ę</w:t>
      </w:r>
      <w:r w:rsidRPr="008279BE">
        <w:rPr>
          <w:sz w:val="24"/>
          <w:szCs w:val="24"/>
          <w:lang w:val="lt-LT"/>
        </w:rPr>
        <w:t>;</w:t>
      </w:r>
    </w:p>
    <w:p w14:paraId="633DDE79" w14:textId="5C184217" w:rsidR="00705AD9" w:rsidRPr="008279BE" w:rsidRDefault="001847A4" w:rsidP="00527EE5">
      <w:pPr>
        <w:jc w:val="both"/>
        <w:rPr>
          <w:sz w:val="24"/>
          <w:szCs w:val="24"/>
          <w:lang w:val="lt-LT"/>
        </w:rPr>
      </w:pPr>
      <w:r>
        <w:rPr>
          <w:sz w:val="24"/>
          <w:szCs w:val="24"/>
          <w:lang w:val="lt-LT"/>
        </w:rPr>
        <w:tab/>
      </w:r>
      <w:r w:rsidR="002B4862" w:rsidRPr="008279BE">
        <w:rPr>
          <w:sz w:val="24"/>
          <w:szCs w:val="24"/>
          <w:lang w:val="lt-LT"/>
        </w:rPr>
        <w:t xml:space="preserve">Ramunę Markevičienę </w:t>
      </w:r>
      <w:r>
        <w:rPr>
          <w:sz w:val="24"/>
          <w:szCs w:val="24"/>
          <w:lang w:val="lt-LT"/>
        </w:rPr>
        <w:t>–</w:t>
      </w:r>
      <w:r w:rsidR="00705AD9" w:rsidRPr="008279BE">
        <w:rPr>
          <w:sz w:val="24"/>
          <w:szCs w:val="24"/>
          <w:lang w:val="lt-LT"/>
        </w:rPr>
        <w:t xml:space="preserve"> VšĮ Rokiškio rajono ligoninės </w:t>
      </w:r>
      <w:r w:rsidRPr="008279BE">
        <w:rPr>
          <w:sz w:val="24"/>
          <w:szCs w:val="24"/>
          <w:lang w:val="lt-LT"/>
        </w:rPr>
        <w:t>direktorę</w:t>
      </w:r>
      <w:r w:rsidR="00705AD9" w:rsidRPr="008279BE">
        <w:rPr>
          <w:sz w:val="24"/>
          <w:szCs w:val="24"/>
          <w:lang w:val="lt-LT"/>
        </w:rPr>
        <w:t>;</w:t>
      </w:r>
    </w:p>
    <w:p w14:paraId="35F0AEC8" w14:textId="77777777" w:rsidR="00CB33E8" w:rsidRDefault="001847A4" w:rsidP="00527EE5">
      <w:pPr>
        <w:jc w:val="both"/>
        <w:rPr>
          <w:sz w:val="24"/>
          <w:szCs w:val="24"/>
          <w:lang w:val="lt-LT"/>
        </w:rPr>
      </w:pPr>
      <w:r>
        <w:rPr>
          <w:sz w:val="24"/>
          <w:szCs w:val="24"/>
          <w:lang w:val="lt-LT"/>
        </w:rPr>
        <w:tab/>
      </w:r>
      <w:r w:rsidR="00705AD9" w:rsidRPr="008279BE">
        <w:rPr>
          <w:sz w:val="24"/>
          <w:szCs w:val="24"/>
          <w:lang w:val="lt-LT"/>
        </w:rPr>
        <w:t xml:space="preserve">Aliciją Matiukienę </w:t>
      </w:r>
      <w:r>
        <w:rPr>
          <w:sz w:val="24"/>
          <w:szCs w:val="24"/>
          <w:lang w:val="lt-LT"/>
        </w:rPr>
        <w:t>–</w:t>
      </w:r>
      <w:r w:rsidR="00705AD9" w:rsidRPr="008279BE">
        <w:rPr>
          <w:sz w:val="24"/>
          <w:szCs w:val="24"/>
          <w:lang w:val="lt-LT"/>
        </w:rPr>
        <w:t xml:space="preserve"> Rokiškio rajono savivaldy</w:t>
      </w:r>
      <w:r w:rsidR="00B803C4">
        <w:rPr>
          <w:sz w:val="24"/>
          <w:szCs w:val="24"/>
          <w:lang w:val="lt-LT"/>
        </w:rPr>
        <w:t xml:space="preserve">bės Juozo Keliuočio </w:t>
      </w:r>
      <w:r w:rsidR="00705AD9" w:rsidRPr="008279BE">
        <w:rPr>
          <w:sz w:val="24"/>
          <w:szCs w:val="24"/>
          <w:lang w:val="lt-LT"/>
        </w:rPr>
        <w:t>viešosios bibliotekos direktorę;</w:t>
      </w:r>
    </w:p>
    <w:p w14:paraId="0D88B9B0" w14:textId="51485C1E" w:rsidR="003F7594" w:rsidRPr="008279BE" w:rsidRDefault="003F7594" w:rsidP="003F7594">
      <w:pPr>
        <w:jc w:val="both"/>
        <w:rPr>
          <w:sz w:val="24"/>
          <w:szCs w:val="24"/>
          <w:lang w:val="lt-LT"/>
        </w:rPr>
      </w:pPr>
      <w:r>
        <w:rPr>
          <w:sz w:val="24"/>
          <w:szCs w:val="24"/>
          <w:lang w:val="lt-LT"/>
        </w:rPr>
        <w:tab/>
        <w:t>Jolantą Paukštienę –</w:t>
      </w:r>
      <w:r w:rsidRPr="008279BE">
        <w:rPr>
          <w:sz w:val="24"/>
          <w:szCs w:val="24"/>
          <w:lang w:val="lt-LT"/>
        </w:rPr>
        <w:t xml:space="preserve"> Rokiškio socialinės paramos centro direktorę; </w:t>
      </w:r>
    </w:p>
    <w:p w14:paraId="463718E0" w14:textId="64B5B979" w:rsidR="00AF0A47" w:rsidRPr="007B6DF3" w:rsidRDefault="001847A4" w:rsidP="00527EE5">
      <w:pPr>
        <w:jc w:val="both"/>
        <w:rPr>
          <w:sz w:val="24"/>
          <w:szCs w:val="24"/>
          <w:lang w:val="lt-LT"/>
        </w:rPr>
      </w:pPr>
      <w:r>
        <w:rPr>
          <w:sz w:val="24"/>
          <w:szCs w:val="24"/>
          <w:lang w:val="lt-LT"/>
        </w:rPr>
        <w:tab/>
      </w:r>
      <w:r w:rsidR="00705AD9" w:rsidRPr="008279BE">
        <w:rPr>
          <w:sz w:val="24"/>
          <w:szCs w:val="24"/>
          <w:lang w:val="lt-LT"/>
        </w:rPr>
        <w:t xml:space="preserve">Virginijų Strazdą </w:t>
      </w:r>
      <w:r>
        <w:rPr>
          <w:sz w:val="24"/>
          <w:szCs w:val="24"/>
          <w:lang w:val="lt-LT"/>
        </w:rPr>
        <w:t xml:space="preserve">– </w:t>
      </w:r>
      <w:r w:rsidR="00AF0A47" w:rsidRPr="007B6DF3">
        <w:rPr>
          <w:sz w:val="24"/>
          <w:szCs w:val="24"/>
          <w:lang w:val="lt-LT"/>
        </w:rPr>
        <w:t>Užimtumo tarnybos prie Lietuvos Respublik</w:t>
      </w:r>
      <w:r w:rsidR="00514456">
        <w:rPr>
          <w:sz w:val="24"/>
          <w:szCs w:val="24"/>
          <w:lang w:val="lt-LT"/>
        </w:rPr>
        <w:t>os Socialinės apsaugos ir darbo</w:t>
      </w:r>
      <w:r w:rsidR="00132961" w:rsidRPr="007B6DF3">
        <w:rPr>
          <w:sz w:val="24"/>
          <w:szCs w:val="24"/>
          <w:lang w:val="lt-LT"/>
        </w:rPr>
        <w:t xml:space="preserve"> m</w:t>
      </w:r>
      <w:r w:rsidR="00AF0A47" w:rsidRPr="007B6DF3">
        <w:rPr>
          <w:sz w:val="24"/>
          <w:szCs w:val="24"/>
          <w:lang w:val="lt-LT"/>
        </w:rPr>
        <w:t>inisterijos</w:t>
      </w:r>
      <w:r w:rsidR="007B6DF3">
        <w:rPr>
          <w:sz w:val="24"/>
          <w:szCs w:val="24"/>
          <w:lang w:val="lt-LT"/>
        </w:rPr>
        <w:t xml:space="preserve"> P</w:t>
      </w:r>
      <w:r w:rsidR="00AF0A47" w:rsidRPr="007B6DF3">
        <w:rPr>
          <w:sz w:val="24"/>
          <w:szCs w:val="24"/>
          <w:lang w:val="lt-LT"/>
        </w:rPr>
        <w:t>anevėžio klientų aptarnavimo depart</w:t>
      </w:r>
      <w:r w:rsidR="00514456">
        <w:rPr>
          <w:sz w:val="24"/>
          <w:szCs w:val="24"/>
          <w:lang w:val="lt-LT"/>
        </w:rPr>
        <w:t>amento Rokiškio skyriaus vedėją</w:t>
      </w:r>
      <w:r w:rsidR="006507E1">
        <w:rPr>
          <w:sz w:val="24"/>
          <w:szCs w:val="24"/>
          <w:lang w:val="lt-LT"/>
        </w:rPr>
        <w:t>;</w:t>
      </w:r>
      <w:bookmarkStart w:id="0" w:name="_GoBack"/>
      <w:bookmarkEnd w:id="0"/>
    </w:p>
    <w:p w14:paraId="743BCD8F" w14:textId="6E80C3A3" w:rsidR="00705AD9" w:rsidRPr="008279BE" w:rsidRDefault="001847A4" w:rsidP="00527EE5">
      <w:pPr>
        <w:jc w:val="both"/>
        <w:rPr>
          <w:sz w:val="24"/>
          <w:szCs w:val="24"/>
          <w:lang w:val="lt-LT"/>
        </w:rPr>
      </w:pPr>
      <w:r>
        <w:rPr>
          <w:sz w:val="24"/>
          <w:szCs w:val="24"/>
          <w:lang w:val="lt-LT"/>
        </w:rPr>
        <w:tab/>
      </w:r>
      <w:r w:rsidR="00705AD9" w:rsidRPr="008279BE">
        <w:rPr>
          <w:sz w:val="24"/>
          <w:szCs w:val="24"/>
          <w:lang w:val="lt-LT"/>
        </w:rPr>
        <w:t xml:space="preserve">Raimondą Stankevičiūtę-Vilimienę </w:t>
      </w:r>
      <w:r>
        <w:rPr>
          <w:sz w:val="24"/>
          <w:szCs w:val="24"/>
          <w:lang w:val="lt-LT"/>
        </w:rPr>
        <w:t>–</w:t>
      </w:r>
      <w:r w:rsidR="00705AD9" w:rsidRPr="008279BE">
        <w:rPr>
          <w:sz w:val="24"/>
          <w:szCs w:val="24"/>
          <w:lang w:val="lt-LT"/>
        </w:rPr>
        <w:t xml:space="preserve"> Rokiškio </w:t>
      </w:r>
      <w:r w:rsidR="00A630EC">
        <w:rPr>
          <w:sz w:val="24"/>
          <w:szCs w:val="24"/>
          <w:lang w:val="lt-LT"/>
        </w:rPr>
        <w:t xml:space="preserve">rajono </w:t>
      </w:r>
      <w:r>
        <w:rPr>
          <w:sz w:val="24"/>
          <w:szCs w:val="24"/>
          <w:lang w:val="lt-LT"/>
        </w:rPr>
        <w:t>v</w:t>
      </w:r>
      <w:r w:rsidR="00705AD9" w:rsidRPr="008279BE">
        <w:rPr>
          <w:sz w:val="24"/>
          <w:szCs w:val="24"/>
          <w:lang w:val="lt-LT"/>
        </w:rPr>
        <w:t>ietos veiklos grupės pirmininkę;</w:t>
      </w:r>
    </w:p>
    <w:p w14:paraId="6E46FF92" w14:textId="758C6830" w:rsidR="00705AD9" w:rsidRDefault="001847A4" w:rsidP="00527EE5">
      <w:pPr>
        <w:jc w:val="both"/>
        <w:rPr>
          <w:sz w:val="24"/>
          <w:szCs w:val="24"/>
          <w:lang w:val="lt-LT"/>
        </w:rPr>
      </w:pPr>
      <w:r>
        <w:rPr>
          <w:sz w:val="24"/>
          <w:szCs w:val="24"/>
          <w:lang w:val="lt-LT"/>
        </w:rPr>
        <w:tab/>
      </w:r>
      <w:r w:rsidR="00705AD9" w:rsidRPr="008279BE">
        <w:rPr>
          <w:sz w:val="24"/>
          <w:szCs w:val="24"/>
          <w:lang w:val="lt-LT"/>
        </w:rPr>
        <w:t xml:space="preserve">Nijolę </w:t>
      </w:r>
      <w:proofErr w:type="spellStart"/>
      <w:r w:rsidR="00705AD9" w:rsidRPr="008279BE">
        <w:rPr>
          <w:sz w:val="24"/>
          <w:szCs w:val="24"/>
          <w:lang w:val="lt-LT"/>
        </w:rPr>
        <w:t>Šniokienę</w:t>
      </w:r>
      <w:proofErr w:type="spellEnd"/>
      <w:r w:rsidR="00705AD9" w:rsidRPr="008279BE">
        <w:rPr>
          <w:sz w:val="24"/>
          <w:szCs w:val="24"/>
          <w:lang w:val="lt-LT"/>
        </w:rPr>
        <w:t xml:space="preserve"> </w:t>
      </w:r>
      <w:r>
        <w:rPr>
          <w:sz w:val="24"/>
          <w:szCs w:val="24"/>
          <w:lang w:val="lt-LT"/>
        </w:rPr>
        <w:t>–</w:t>
      </w:r>
      <w:r w:rsidR="00B803C4">
        <w:rPr>
          <w:sz w:val="24"/>
          <w:szCs w:val="24"/>
          <w:lang w:val="lt-LT"/>
        </w:rPr>
        <w:t xml:space="preserve"> </w:t>
      </w:r>
      <w:r w:rsidR="00705AD9" w:rsidRPr="008279BE">
        <w:rPr>
          <w:sz w:val="24"/>
          <w:szCs w:val="24"/>
          <w:lang w:val="lt-LT"/>
        </w:rPr>
        <w:t>Roki</w:t>
      </w:r>
      <w:r w:rsidR="00CB33E8">
        <w:rPr>
          <w:sz w:val="24"/>
          <w:szCs w:val="24"/>
          <w:lang w:val="lt-LT"/>
        </w:rPr>
        <w:t>škio krašto muziejaus direktorę.</w:t>
      </w:r>
    </w:p>
    <w:p w14:paraId="35FB9EA4" w14:textId="1A7C7453" w:rsidR="00705AD9" w:rsidRPr="008279BE" w:rsidRDefault="007E44D1" w:rsidP="00527EE5">
      <w:pPr>
        <w:jc w:val="both"/>
        <w:rPr>
          <w:sz w:val="24"/>
          <w:szCs w:val="24"/>
          <w:lang w:val="lt-LT"/>
        </w:rPr>
      </w:pPr>
      <w:r>
        <w:rPr>
          <w:sz w:val="24"/>
          <w:szCs w:val="24"/>
          <w:lang w:val="lt-LT"/>
        </w:rPr>
        <w:tab/>
      </w:r>
      <w:r w:rsidR="005A4417" w:rsidRPr="001C5DE3">
        <w:rPr>
          <w:sz w:val="24"/>
          <w:szCs w:val="24"/>
          <w:lang w:val="lt-LT"/>
        </w:rPr>
        <w:t xml:space="preserve">3. </w:t>
      </w:r>
      <w:r w:rsidR="001C5DE3">
        <w:rPr>
          <w:sz w:val="24"/>
          <w:szCs w:val="24"/>
          <w:lang w:val="lt-LT"/>
        </w:rPr>
        <w:t xml:space="preserve">Pripažinti </w:t>
      </w:r>
      <w:r w:rsidR="00705AD9" w:rsidRPr="001C5DE3">
        <w:rPr>
          <w:sz w:val="24"/>
          <w:szCs w:val="24"/>
          <w:lang w:val="lt-LT"/>
        </w:rPr>
        <w:t>netekusiais galios</w:t>
      </w:r>
      <w:r w:rsidR="00BE23A4" w:rsidRPr="008279BE">
        <w:rPr>
          <w:b/>
          <w:sz w:val="24"/>
          <w:szCs w:val="24"/>
          <w:lang w:val="lt-LT" w:eastAsia="en-US"/>
        </w:rPr>
        <w:t xml:space="preserve"> </w:t>
      </w:r>
      <w:r w:rsidR="00BE23A4" w:rsidRPr="008279BE">
        <w:rPr>
          <w:sz w:val="24"/>
          <w:szCs w:val="24"/>
          <w:lang w:val="lt-LT" w:eastAsia="en-US"/>
        </w:rPr>
        <w:t>Rokiškio rajono savivaldybės tarybos 201</w:t>
      </w:r>
      <w:r w:rsidR="008A1C08">
        <w:rPr>
          <w:sz w:val="24"/>
          <w:szCs w:val="24"/>
          <w:lang w:val="lt-LT" w:eastAsia="en-US"/>
        </w:rPr>
        <w:t>8</w:t>
      </w:r>
      <w:r w:rsidR="00B57C32">
        <w:rPr>
          <w:sz w:val="24"/>
          <w:szCs w:val="24"/>
          <w:lang w:val="lt-LT" w:eastAsia="en-US"/>
        </w:rPr>
        <w:t xml:space="preserve"> m. </w:t>
      </w:r>
      <w:r w:rsidR="005E70AD">
        <w:rPr>
          <w:sz w:val="24"/>
          <w:szCs w:val="24"/>
          <w:lang w:val="lt-LT" w:eastAsia="en-US"/>
        </w:rPr>
        <w:t>sausio 23</w:t>
      </w:r>
      <w:r w:rsidR="00B57C32">
        <w:rPr>
          <w:sz w:val="24"/>
          <w:szCs w:val="24"/>
          <w:lang w:val="lt-LT" w:eastAsia="en-US"/>
        </w:rPr>
        <w:t xml:space="preserve"> d. sprendimo N</w:t>
      </w:r>
      <w:r w:rsidR="005E70AD">
        <w:rPr>
          <w:sz w:val="24"/>
          <w:szCs w:val="24"/>
          <w:lang w:val="lt-LT" w:eastAsia="en-US"/>
        </w:rPr>
        <w:t>r. TS-11</w:t>
      </w:r>
      <w:r w:rsidR="00BE23A4" w:rsidRPr="008279BE">
        <w:rPr>
          <w:sz w:val="24"/>
          <w:szCs w:val="24"/>
          <w:lang w:val="lt-LT" w:eastAsia="en-US"/>
        </w:rPr>
        <w:t xml:space="preserve"> „Dėl Rokiškio rajono strateginio planavimo komisijos sudarymo“ </w:t>
      </w:r>
      <w:r w:rsidR="00C217C0">
        <w:rPr>
          <w:sz w:val="24"/>
          <w:szCs w:val="24"/>
          <w:lang w:val="lt-LT" w:eastAsia="en-US"/>
        </w:rPr>
        <w:t>1 ir 2 punktus;</w:t>
      </w:r>
      <w:r w:rsidR="00B57C32" w:rsidRPr="008279BE">
        <w:rPr>
          <w:sz w:val="24"/>
          <w:szCs w:val="24"/>
          <w:lang w:val="lt-LT"/>
        </w:rPr>
        <w:t xml:space="preserve"> </w:t>
      </w:r>
      <w:r w:rsidR="00C217C0" w:rsidRPr="008279BE">
        <w:rPr>
          <w:sz w:val="24"/>
          <w:szCs w:val="24"/>
          <w:lang w:val="lt-LT" w:eastAsia="en-US"/>
        </w:rPr>
        <w:t xml:space="preserve">Rokiškio rajono savivaldybės tarybos </w:t>
      </w:r>
      <w:r w:rsidR="00EA763F">
        <w:rPr>
          <w:sz w:val="24"/>
          <w:szCs w:val="24"/>
          <w:lang w:val="lt-LT"/>
        </w:rPr>
        <w:t>201</w:t>
      </w:r>
      <w:r w:rsidR="005E70AD">
        <w:rPr>
          <w:sz w:val="24"/>
          <w:szCs w:val="24"/>
          <w:lang w:val="lt-LT"/>
        </w:rPr>
        <w:t>8</w:t>
      </w:r>
      <w:r w:rsidR="00C217C0">
        <w:rPr>
          <w:sz w:val="24"/>
          <w:szCs w:val="24"/>
          <w:lang w:val="lt-LT"/>
        </w:rPr>
        <w:t xml:space="preserve"> m. </w:t>
      </w:r>
      <w:r w:rsidR="005E70AD">
        <w:rPr>
          <w:sz w:val="24"/>
          <w:szCs w:val="24"/>
          <w:lang w:val="lt-LT"/>
        </w:rPr>
        <w:t xml:space="preserve">birželio 29 </w:t>
      </w:r>
      <w:r w:rsidR="00C217C0">
        <w:rPr>
          <w:sz w:val="24"/>
          <w:szCs w:val="24"/>
          <w:lang w:val="lt-LT"/>
        </w:rPr>
        <w:t>d sprendimą</w:t>
      </w:r>
      <w:r w:rsidR="005E70AD">
        <w:rPr>
          <w:sz w:val="24"/>
          <w:szCs w:val="24"/>
          <w:lang w:val="lt-LT"/>
        </w:rPr>
        <w:t xml:space="preserve"> Nr. TS-168</w:t>
      </w:r>
      <w:r w:rsidR="00C217C0">
        <w:rPr>
          <w:sz w:val="24"/>
          <w:szCs w:val="24"/>
          <w:lang w:val="lt-LT"/>
        </w:rPr>
        <w:t xml:space="preserve"> „</w:t>
      </w:r>
      <w:r w:rsidR="00B57C32">
        <w:rPr>
          <w:sz w:val="24"/>
          <w:szCs w:val="24"/>
          <w:lang w:val="lt-LT"/>
        </w:rPr>
        <w:t xml:space="preserve">Dėl </w:t>
      </w:r>
      <w:r w:rsidR="00B57C32" w:rsidRPr="00C217C0">
        <w:rPr>
          <w:sz w:val="24"/>
          <w:szCs w:val="24"/>
          <w:lang w:val="lt-LT" w:eastAsia="en-US"/>
        </w:rPr>
        <w:t xml:space="preserve">Rokiškio </w:t>
      </w:r>
      <w:r w:rsidR="005E70AD">
        <w:rPr>
          <w:sz w:val="24"/>
          <w:szCs w:val="24"/>
          <w:lang w:val="lt-LT" w:eastAsia="en-US"/>
        </w:rPr>
        <w:t>rajono savivaldybės tarybos 2018</w:t>
      </w:r>
      <w:r w:rsidR="00B57C32" w:rsidRPr="00C217C0">
        <w:rPr>
          <w:sz w:val="24"/>
          <w:szCs w:val="24"/>
          <w:lang w:val="lt-LT" w:eastAsia="en-US"/>
        </w:rPr>
        <w:t xml:space="preserve"> m. </w:t>
      </w:r>
      <w:r w:rsidR="005E70AD">
        <w:rPr>
          <w:sz w:val="24"/>
          <w:szCs w:val="24"/>
          <w:lang w:val="lt-LT" w:eastAsia="en-US"/>
        </w:rPr>
        <w:t>sausio 23</w:t>
      </w:r>
      <w:r w:rsidR="00B57C32" w:rsidRPr="00C217C0">
        <w:rPr>
          <w:sz w:val="24"/>
          <w:szCs w:val="24"/>
          <w:lang w:val="lt-LT" w:eastAsia="en-US"/>
        </w:rPr>
        <w:t xml:space="preserve"> d. sprendimo</w:t>
      </w:r>
      <w:r w:rsidR="00B57C32">
        <w:rPr>
          <w:sz w:val="24"/>
          <w:szCs w:val="24"/>
          <w:lang w:val="lt-LT" w:eastAsia="en-US"/>
        </w:rPr>
        <w:t xml:space="preserve"> N</w:t>
      </w:r>
      <w:r w:rsidR="005E70AD">
        <w:rPr>
          <w:sz w:val="24"/>
          <w:szCs w:val="24"/>
          <w:lang w:val="lt-LT" w:eastAsia="en-US"/>
        </w:rPr>
        <w:t>r. TS-11</w:t>
      </w:r>
      <w:r w:rsidR="00B57C32" w:rsidRPr="008279BE">
        <w:rPr>
          <w:sz w:val="24"/>
          <w:szCs w:val="24"/>
          <w:lang w:val="lt-LT" w:eastAsia="en-US"/>
        </w:rPr>
        <w:t xml:space="preserve"> „Dėl</w:t>
      </w:r>
      <w:r w:rsidR="003F7594">
        <w:rPr>
          <w:sz w:val="24"/>
          <w:szCs w:val="24"/>
          <w:lang w:val="lt-LT" w:eastAsia="en-US"/>
        </w:rPr>
        <w:t xml:space="preserve"> </w:t>
      </w:r>
      <w:r w:rsidR="00B57C32" w:rsidRPr="008279BE">
        <w:rPr>
          <w:sz w:val="24"/>
          <w:szCs w:val="24"/>
          <w:lang w:val="lt-LT" w:eastAsia="en-US"/>
        </w:rPr>
        <w:t>Rokiškio rajono strateginio planavimo komisijos sudarymo“</w:t>
      </w:r>
      <w:r w:rsidR="00B57C32">
        <w:rPr>
          <w:sz w:val="24"/>
          <w:szCs w:val="24"/>
          <w:lang w:val="lt-LT" w:eastAsia="en-US"/>
        </w:rPr>
        <w:t xml:space="preserve"> dalinio </w:t>
      </w:r>
      <w:r w:rsidR="00B57C32" w:rsidRPr="008279BE">
        <w:rPr>
          <w:sz w:val="24"/>
          <w:szCs w:val="24"/>
          <w:lang w:val="lt-LT" w:eastAsia="en-US"/>
        </w:rPr>
        <w:t>pakeitimo</w:t>
      </w:r>
      <w:r w:rsidR="005E70AD">
        <w:rPr>
          <w:sz w:val="24"/>
          <w:szCs w:val="24"/>
          <w:lang w:val="lt-LT" w:eastAsia="en-US"/>
        </w:rPr>
        <w:t>“.</w:t>
      </w:r>
    </w:p>
    <w:p w14:paraId="02ECE3FD" w14:textId="20BFE44D" w:rsidR="005A614F" w:rsidRPr="00514456" w:rsidRDefault="001C5DE3" w:rsidP="00527EE5">
      <w:pPr>
        <w:jc w:val="both"/>
        <w:rPr>
          <w:b/>
          <w:bCs/>
          <w:color w:val="000000"/>
          <w:sz w:val="24"/>
          <w:szCs w:val="24"/>
          <w:lang w:val="lt-LT"/>
        </w:rPr>
      </w:pPr>
      <w:r>
        <w:rPr>
          <w:b/>
          <w:bCs/>
          <w:color w:val="000000"/>
          <w:sz w:val="24"/>
          <w:szCs w:val="24"/>
          <w:lang w:val="lt-LT"/>
        </w:rPr>
        <w:tab/>
      </w:r>
      <w:r w:rsidR="00EB3099" w:rsidRPr="001C5DE3">
        <w:rPr>
          <w:bCs/>
          <w:color w:val="000000"/>
          <w:sz w:val="24"/>
          <w:szCs w:val="24"/>
          <w:lang w:val="lt-LT"/>
        </w:rPr>
        <w:t>Šis sprendimas gali būti skundžiamas</w:t>
      </w:r>
      <w:r w:rsidR="00EB3099" w:rsidRPr="001C5DE3">
        <w:rPr>
          <w:color w:val="000000"/>
          <w:sz w:val="24"/>
          <w:szCs w:val="24"/>
          <w:lang w:val="lt-LT"/>
        </w:rPr>
        <w:t xml:space="preserve"> </w:t>
      </w:r>
      <w:r w:rsidR="00EB3099" w:rsidRPr="001C5DE3">
        <w:rPr>
          <w:bCs/>
          <w:color w:val="000000"/>
          <w:sz w:val="24"/>
          <w:szCs w:val="24"/>
          <w:lang w:val="lt-LT"/>
        </w:rPr>
        <w:t>Lietuvos Respublikos administracinių bylų teisenos įstatymo nustatyta tvarka. </w:t>
      </w:r>
    </w:p>
    <w:p w14:paraId="644C27B0" w14:textId="77777777" w:rsidR="00514456" w:rsidRDefault="00514456" w:rsidP="00527EE5">
      <w:pPr>
        <w:jc w:val="both"/>
        <w:rPr>
          <w:sz w:val="24"/>
          <w:szCs w:val="24"/>
          <w:lang w:val="lt-LT" w:eastAsia="en-US"/>
        </w:rPr>
      </w:pPr>
    </w:p>
    <w:p w14:paraId="17FD2018" w14:textId="77777777" w:rsidR="00EB3099" w:rsidRPr="00EB3099" w:rsidRDefault="00EB3099" w:rsidP="00527EE5">
      <w:pPr>
        <w:jc w:val="both"/>
        <w:rPr>
          <w:sz w:val="24"/>
          <w:szCs w:val="24"/>
          <w:lang w:val="lt-LT" w:eastAsia="en-US"/>
        </w:rPr>
      </w:pPr>
      <w:r w:rsidRPr="00EB3099">
        <w:rPr>
          <w:sz w:val="24"/>
          <w:szCs w:val="24"/>
          <w:lang w:val="lt-LT" w:eastAsia="en-US"/>
        </w:rPr>
        <w:t xml:space="preserve">Savivaldybės meras </w:t>
      </w:r>
      <w:r w:rsidRPr="00EB3099">
        <w:rPr>
          <w:sz w:val="24"/>
          <w:szCs w:val="24"/>
          <w:lang w:val="lt-LT" w:eastAsia="en-US"/>
        </w:rPr>
        <w:tab/>
      </w:r>
      <w:r w:rsidRPr="00EB3099">
        <w:rPr>
          <w:sz w:val="24"/>
          <w:szCs w:val="24"/>
          <w:lang w:val="lt-LT" w:eastAsia="en-US"/>
        </w:rPr>
        <w:tab/>
      </w:r>
      <w:r w:rsidRPr="00EB3099">
        <w:rPr>
          <w:sz w:val="24"/>
          <w:szCs w:val="24"/>
          <w:lang w:val="lt-LT" w:eastAsia="en-US"/>
        </w:rPr>
        <w:tab/>
      </w:r>
      <w:r w:rsidRPr="00EB3099">
        <w:rPr>
          <w:sz w:val="24"/>
          <w:szCs w:val="24"/>
          <w:lang w:val="lt-LT" w:eastAsia="en-US"/>
        </w:rPr>
        <w:tab/>
      </w:r>
      <w:r w:rsidRPr="00EB3099">
        <w:rPr>
          <w:sz w:val="24"/>
          <w:szCs w:val="24"/>
          <w:lang w:val="lt-LT" w:eastAsia="en-US"/>
        </w:rPr>
        <w:tab/>
      </w:r>
      <w:r w:rsidRPr="00EB3099">
        <w:rPr>
          <w:sz w:val="24"/>
          <w:szCs w:val="24"/>
          <w:lang w:val="lt-LT" w:eastAsia="en-US"/>
        </w:rPr>
        <w:tab/>
      </w:r>
      <w:r w:rsidRPr="00EB3099">
        <w:rPr>
          <w:sz w:val="24"/>
          <w:szCs w:val="24"/>
          <w:lang w:val="lt-LT" w:eastAsia="en-US"/>
        </w:rPr>
        <w:tab/>
      </w:r>
      <w:r w:rsidRPr="00EB3099">
        <w:rPr>
          <w:sz w:val="24"/>
          <w:szCs w:val="24"/>
          <w:lang w:val="lt-LT" w:eastAsia="en-US"/>
        </w:rPr>
        <w:tab/>
        <w:t xml:space="preserve">Antanas </w:t>
      </w:r>
      <w:proofErr w:type="spellStart"/>
      <w:r w:rsidRPr="00EB3099">
        <w:rPr>
          <w:sz w:val="24"/>
          <w:szCs w:val="24"/>
          <w:lang w:val="lt-LT" w:eastAsia="en-US"/>
        </w:rPr>
        <w:t>Vagonis</w:t>
      </w:r>
      <w:proofErr w:type="spellEnd"/>
    </w:p>
    <w:p w14:paraId="17FD2029" w14:textId="22C44F36" w:rsidR="00EB3099" w:rsidRPr="00EB3099" w:rsidRDefault="0095733C" w:rsidP="00527EE5">
      <w:pPr>
        <w:jc w:val="both"/>
        <w:rPr>
          <w:sz w:val="24"/>
          <w:szCs w:val="24"/>
          <w:lang w:val="lt-LT" w:eastAsia="en-US"/>
        </w:rPr>
      </w:pPr>
      <w:r>
        <w:rPr>
          <w:sz w:val="24"/>
          <w:szCs w:val="24"/>
          <w:lang w:val="lt-LT" w:eastAsia="en-US"/>
        </w:rPr>
        <w:t>G</w:t>
      </w:r>
      <w:r w:rsidR="005A614F">
        <w:rPr>
          <w:sz w:val="24"/>
          <w:szCs w:val="24"/>
          <w:lang w:val="lt-LT" w:eastAsia="en-US"/>
        </w:rPr>
        <w:t xml:space="preserve">ražina </w:t>
      </w:r>
      <w:proofErr w:type="spellStart"/>
      <w:r w:rsidR="005A614F">
        <w:rPr>
          <w:sz w:val="24"/>
          <w:szCs w:val="24"/>
          <w:lang w:val="lt-LT" w:eastAsia="en-US"/>
        </w:rPr>
        <w:t>Švanienė</w:t>
      </w:r>
      <w:proofErr w:type="spellEnd"/>
    </w:p>
    <w:p w14:paraId="32FDF0E2" w14:textId="166EC014" w:rsidR="00B803C4" w:rsidRPr="00EB3099" w:rsidRDefault="001C5DE3" w:rsidP="00527EE5">
      <w:pPr>
        <w:jc w:val="center"/>
        <w:rPr>
          <w:b/>
          <w:sz w:val="24"/>
          <w:szCs w:val="24"/>
          <w:lang w:val="lt-LT" w:eastAsia="en-US"/>
        </w:rPr>
      </w:pPr>
      <w:r>
        <w:rPr>
          <w:b/>
          <w:sz w:val="24"/>
          <w:szCs w:val="24"/>
          <w:lang w:val="lt-LT" w:eastAsia="en-US"/>
        </w:rPr>
        <w:lastRenderedPageBreak/>
        <w:t>ROKIŠKIO RAJONO SAVIVALDYBĖS TARYBOS SPRENDIMO PROJEKTO ,,</w:t>
      </w:r>
      <w:r w:rsidR="00B803C4">
        <w:rPr>
          <w:b/>
          <w:sz w:val="24"/>
          <w:szCs w:val="24"/>
          <w:lang w:val="lt-LT" w:eastAsia="en-US"/>
        </w:rPr>
        <w:t>DĖL ROKIŠKIO RAJONO STRATEGINIO PLANAVIMO KOMISIJOS SUDARYMO</w:t>
      </w:r>
      <w:r w:rsidR="001D60FB">
        <w:rPr>
          <w:b/>
          <w:sz w:val="24"/>
          <w:szCs w:val="24"/>
          <w:lang w:val="lt-LT" w:eastAsia="en-US"/>
        </w:rPr>
        <w:t>“</w:t>
      </w:r>
    </w:p>
    <w:p w14:paraId="17FD2030" w14:textId="77777777" w:rsidR="00EB3099" w:rsidRPr="00EB3099" w:rsidRDefault="00EB3099" w:rsidP="00527EE5">
      <w:pPr>
        <w:keepNext/>
        <w:jc w:val="center"/>
        <w:outlineLvl w:val="0"/>
        <w:rPr>
          <w:sz w:val="24"/>
          <w:szCs w:val="24"/>
          <w:lang w:val="lt-LT" w:eastAsia="en-US"/>
        </w:rPr>
      </w:pPr>
      <w:r w:rsidRPr="00207D76">
        <w:rPr>
          <w:b/>
          <w:bCs/>
          <w:sz w:val="24"/>
          <w:szCs w:val="24"/>
          <w:lang w:val="lt-LT" w:eastAsia="en-US"/>
        </w:rPr>
        <w:t>AIŠKINAMASIS RAŠTAS</w:t>
      </w:r>
    </w:p>
    <w:p w14:paraId="17FD2031" w14:textId="77777777" w:rsidR="00EB3099" w:rsidRPr="00EB3099" w:rsidRDefault="00EB3099" w:rsidP="00527EE5">
      <w:pPr>
        <w:autoSpaceDE w:val="0"/>
        <w:autoSpaceDN w:val="0"/>
        <w:adjustRightInd w:val="0"/>
        <w:jc w:val="both"/>
        <w:rPr>
          <w:rFonts w:ascii="TimesNewRomanPSMT" w:hAnsi="TimesNewRomanPSMT" w:cs="TimesNewRomanPSMT"/>
          <w:sz w:val="24"/>
          <w:szCs w:val="24"/>
          <w:lang w:val="lt-LT" w:eastAsia="en-US"/>
        </w:rPr>
      </w:pPr>
    </w:p>
    <w:p w14:paraId="17FD2032" w14:textId="4DAEEBD3" w:rsidR="00EB3099" w:rsidRPr="00EB3099" w:rsidRDefault="00D4129F" w:rsidP="00527EE5">
      <w:pPr>
        <w:autoSpaceDE w:val="0"/>
        <w:autoSpaceDN w:val="0"/>
        <w:adjustRightInd w:val="0"/>
        <w:jc w:val="center"/>
        <w:rPr>
          <w:sz w:val="24"/>
          <w:szCs w:val="24"/>
          <w:lang w:val="pt-BR" w:eastAsia="en-US"/>
        </w:rPr>
      </w:pPr>
      <w:r>
        <w:rPr>
          <w:sz w:val="24"/>
          <w:szCs w:val="24"/>
          <w:lang w:val="pt-BR" w:eastAsia="en-US"/>
        </w:rPr>
        <w:t>2018</w:t>
      </w:r>
      <w:r w:rsidR="006F1A4F">
        <w:rPr>
          <w:sz w:val="24"/>
          <w:szCs w:val="24"/>
          <w:lang w:val="pt-BR" w:eastAsia="en-US"/>
        </w:rPr>
        <w:t>-12</w:t>
      </w:r>
      <w:r w:rsidR="00F66411">
        <w:rPr>
          <w:sz w:val="24"/>
          <w:szCs w:val="24"/>
          <w:lang w:val="pt-BR" w:eastAsia="en-US"/>
        </w:rPr>
        <w:t>-</w:t>
      </w:r>
      <w:r>
        <w:rPr>
          <w:sz w:val="24"/>
          <w:szCs w:val="24"/>
          <w:lang w:val="pt-BR" w:eastAsia="en-US"/>
        </w:rPr>
        <w:t>21</w:t>
      </w:r>
    </w:p>
    <w:p w14:paraId="17FD2033" w14:textId="77777777" w:rsidR="00EB3099" w:rsidRDefault="00EB3099" w:rsidP="00527EE5">
      <w:pPr>
        <w:autoSpaceDE w:val="0"/>
        <w:autoSpaceDN w:val="0"/>
        <w:adjustRightInd w:val="0"/>
        <w:jc w:val="center"/>
        <w:rPr>
          <w:sz w:val="24"/>
          <w:szCs w:val="24"/>
          <w:lang w:val="pt-BR" w:eastAsia="en-US"/>
        </w:rPr>
      </w:pPr>
      <w:r w:rsidRPr="00EB3099">
        <w:rPr>
          <w:sz w:val="24"/>
          <w:szCs w:val="24"/>
          <w:lang w:val="pt-BR" w:eastAsia="en-US"/>
        </w:rPr>
        <w:t>Rokiškis</w:t>
      </w:r>
    </w:p>
    <w:p w14:paraId="15A49A34" w14:textId="77777777" w:rsidR="001C5DE3" w:rsidRPr="00EB3099" w:rsidRDefault="001C5DE3" w:rsidP="00527EE5">
      <w:pPr>
        <w:autoSpaceDE w:val="0"/>
        <w:autoSpaceDN w:val="0"/>
        <w:adjustRightInd w:val="0"/>
        <w:jc w:val="both"/>
        <w:rPr>
          <w:sz w:val="24"/>
          <w:szCs w:val="24"/>
          <w:lang w:val="pt-BR" w:eastAsia="en-US"/>
        </w:rPr>
      </w:pPr>
    </w:p>
    <w:p w14:paraId="43EAC171" w14:textId="7BF2723B" w:rsidR="00832AB7" w:rsidRPr="00832AB7" w:rsidRDefault="00EB3099" w:rsidP="00527EE5">
      <w:pPr>
        <w:jc w:val="both"/>
        <w:rPr>
          <w:sz w:val="24"/>
          <w:szCs w:val="24"/>
          <w:lang w:val="lt-LT"/>
        </w:rPr>
      </w:pPr>
      <w:r w:rsidRPr="00EB3099">
        <w:rPr>
          <w:b/>
          <w:sz w:val="24"/>
          <w:szCs w:val="24"/>
          <w:lang w:val="lt-LT" w:eastAsia="en-US"/>
        </w:rPr>
        <w:tab/>
        <w:t xml:space="preserve">Parengto sprendimo projekto tikslai ir uždaviniai. </w:t>
      </w:r>
      <w:r w:rsidRPr="00EB3099">
        <w:rPr>
          <w:sz w:val="24"/>
          <w:szCs w:val="24"/>
          <w:lang w:val="lt-LT" w:eastAsia="en-US"/>
        </w:rPr>
        <w:t xml:space="preserve">Šiuo sprendimo projektu siūloma </w:t>
      </w:r>
      <w:r w:rsidR="003D5B62">
        <w:rPr>
          <w:sz w:val="24"/>
          <w:szCs w:val="24"/>
          <w:lang w:val="lt-LT" w:eastAsia="en-US"/>
        </w:rPr>
        <w:t xml:space="preserve">atnaujinti rajono strateginio planavimo komisiją </w:t>
      </w:r>
      <w:r w:rsidR="00832AB7" w:rsidRPr="00832AB7">
        <w:rPr>
          <w:sz w:val="24"/>
          <w:szCs w:val="24"/>
          <w:lang w:val="lt-LT"/>
        </w:rPr>
        <w:t>ir išdėstyti j</w:t>
      </w:r>
      <w:r w:rsidR="003D5B62">
        <w:rPr>
          <w:sz w:val="24"/>
          <w:szCs w:val="24"/>
          <w:lang w:val="lt-LT"/>
        </w:rPr>
        <w:t>ą</w:t>
      </w:r>
      <w:r w:rsidR="00832AB7" w:rsidRPr="00832AB7">
        <w:rPr>
          <w:sz w:val="24"/>
          <w:szCs w:val="24"/>
          <w:lang w:val="lt-LT"/>
        </w:rPr>
        <w:t xml:space="preserve"> nauja</w:t>
      </w:r>
      <w:r w:rsidR="00832AB7">
        <w:rPr>
          <w:sz w:val="24"/>
          <w:szCs w:val="24"/>
          <w:lang w:val="lt-LT"/>
        </w:rPr>
        <w:t xml:space="preserve"> redakcija.</w:t>
      </w:r>
    </w:p>
    <w:p w14:paraId="17FD2036" w14:textId="53C38308" w:rsidR="00EB3099" w:rsidRPr="00410DC6" w:rsidRDefault="00EB3099" w:rsidP="00527EE5">
      <w:pPr>
        <w:jc w:val="both"/>
        <w:rPr>
          <w:sz w:val="24"/>
          <w:szCs w:val="24"/>
          <w:lang w:val="lt-LT" w:eastAsia="en-US"/>
        </w:rPr>
      </w:pPr>
      <w:r w:rsidRPr="00EB3099">
        <w:rPr>
          <w:b/>
          <w:bCs/>
          <w:sz w:val="24"/>
          <w:szCs w:val="24"/>
          <w:lang w:val="lt-LT" w:eastAsia="en-US"/>
        </w:rPr>
        <w:tab/>
        <w:t xml:space="preserve">Šiuo metu esantis teisinis reglamentavimas. </w:t>
      </w:r>
      <w:r w:rsidRPr="00EB3099">
        <w:rPr>
          <w:sz w:val="24"/>
          <w:szCs w:val="24"/>
          <w:lang w:val="lt-LT" w:eastAsia="en-US"/>
        </w:rPr>
        <w:t xml:space="preserve">Rokiškio </w:t>
      </w:r>
      <w:r w:rsidR="00D4129F">
        <w:rPr>
          <w:sz w:val="24"/>
          <w:szCs w:val="24"/>
          <w:lang w:val="lt-LT" w:eastAsia="en-US"/>
        </w:rPr>
        <w:t>rajono savivaldybės tarybos 2018</w:t>
      </w:r>
      <w:r w:rsidRPr="00EB3099">
        <w:rPr>
          <w:sz w:val="24"/>
          <w:szCs w:val="24"/>
          <w:lang w:val="lt-LT" w:eastAsia="en-US"/>
        </w:rPr>
        <w:t xml:space="preserve"> m</w:t>
      </w:r>
      <w:r w:rsidR="00D4129F">
        <w:rPr>
          <w:sz w:val="24"/>
          <w:szCs w:val="24"/>
          <w:lang w:val="lt-LT" w:eastAsia="en-US"/>
        </w:rPr>
        <w:t>. sausio 23 d. sprendimas Nr. TS-11</w:t>
      </w:r>
      <w:r w:rsidRPr="00EB3099">
        <w:rPr>
          <w:sz w:val="24"/>
          <w:szCs w:val="24"/>
          <w:lang w:val="lt-LT" w:eastAsia="en-US"/>
        </w:rPr>
        <w:t xml:space="preserve"> „Dėl Rokiškio rajono strateginio planavimo komisijos sudarymo“, Rokiškio rajono savivaldybės tary</w:t>
      </w:r>
      <w:r w:rsidR="00D4129F">
        <w:rPr>
          <w:sz w:val="24"/>
          <w:szCs w:val="24"/>
          <w:lang w:val="lt-LT" w:eastAsia="en-US"/>
        </w:rPr>
        <w:t>bos 2018</w:t>
      </w:r>
      <w:r w:rsidRPr="00EB3099">
        <w:rPr>
          <w:sz w:val="24"/>
          <w:szCs w:val="24"/>
          <w:lang w:val="lt-LT" w:eastAsia="en-US"/>
        </w:rPr>
        <w:t xml:space="preserve"> m. </w:t>
      </w:r>
      <w:r w:rsidR="00527EE5">
        <w:rPr>
          <w:sz w:val="24"/>
          <w:szCs w:val="24"/>
          <w:lang w:val="lt-LT" w:eastAsia="en-US"/>
        </w:rPr>
        <w:t xml:space="preserve">birželio </w:t>
      </w:r>
      <w:r w:rsidR="00D4129F">
        <w:rPr>
          <w:sz w:val="24"/>
          <w:szCs w:val="24"/>
          <w:lang w:val="lt-LT" w:eastAsia="en-US"/>
        </w:rPr>
        <w:t>29 d. sprendimas Nr. TS-168</w:t>
      </w:r>
      <w:r w:rsidRPr="00EB3099">
        <w:rPr>
          <w:sz w:val="24"/>
          <w:szCs w:val="24"/>
          <w:lang w:val="lt-LT" w:eastAsia="en-US"/>
        </w:rPr>
        <w:t xml:space="preserve"> „Dėl Rokiškio </w:t>
      </w:r>
      <w:r w:rsidR="00D4129F">
        <w:rPr>
          <w:sz w:val="24"/>
          <w:szCs w:val="24"/>
          <w:lang w:val="lt-LT" w:eastAsia="en-US"/>
        </w:rPr>
        <w:t>rajono savivaldybės tarybos 2018</w:t>
      </w:r>
      <w:r w:rsidRPr="00EB3099">
        <w:rPr>
          <w:sz w:val="24"/>
          <w:szCs w:val="24"/>
          <w:lang w:val="lt-LT" w:eastAsia="en-US"/>
        </w:rPr>
        <w:t xml:space="preserve"> m. </w:t>
      </w:r>
      <w:r w:rsidR="00D4129F">
        <w:rPr>
          <w:sz w:val="24"/>
          <w:szCs w:val="24"/>
          <w:lang w:val="lt-LT" w:eastAsia="en-US"/>
        </w:rPr>
        <w:t>sausio 23 d. sprendimo Nr. TS-11</w:t>
      </w:r>
      <w:r w:rsidRPr="00EB3099">
        <w:rPr>
          <w:sz w:val="24"/>
          <w:szCs w:val="24"/>
          <w:lang w:val="lt-LT" w:eastAsia="en-US"/>
        </w:rPr>
        <w:t xml:space="preserve"> „Dėl Rokiškio rajono strateginio planavimo </w:t>
      </w:r>
      <w:r w:rsidR="00444C8A">
        <w:rPr>
          <w:sz w:val="24"/>
          <w:szCs w:val="24"/>
          <w:lang w:val="lt-LT" w:eastAsia="en-US"/>
        </w:rPr>
        <w:t>komisijos sudarymo“ pakei</w:t>
      </w:r>
      <w:r w:rsidR="00411EBB">
        <w:rPr>
          <w:sz w:val="24"/>
          <w:szCs w:val="24"/>
          <w:lang w:val="lt-LT" w:eastAsia="en-US"/>
        </w:rPr>
        <w:t>timo nauja redakcija</w:t>
      </w:r>
      <w:r w:rsidR="00445740">
        <w:rPr>
          <w:sz w:val="24"/>
          <w:szCs w:val="24"/>
          <w:lang w:val="lt-LT" w:eastAsia="en-US"/>
        </w:rPr>
        <w:t>“</w:t>
      </w:r>
      <w:r w:rsidR="007F42DA">
        <w:rPr>
          <w:sz w:val="24"/>
          <w:szCs w:val="24"/>
          <w:lang w:val="lt-LT" w:eastAsia="en-US"/>
        </w:rPr>
        <w:t xml:space="preserve">, </w:t>
      </w:r>
      <w:r w:rsidR="007F42DA" w:rsidRPr="00207D76">
        <w:rPr>
          <w:sz w:val="24"/>
          <w:szCs w:val="24"/>
          <w:lang w:val="lt-LT"/>
        </w:rPr>
        <w:t xml:space="preserve">Rokiškio </w:t>
      </w:r>
      <w:r w:rsidR="007F42DA" w:rsidRPr="00CC566C">
        <w:rPr>
          <w:sz w:val="24"/>
          <w:szCs w:val="24"/>
          <w:lang w:val="lt-LT"/>
        </w:rPr>
        <w:t>rajono</w:t>
      </w:r>
      <w:r w:rsidR="007F42DA" w:rsidRPr="00207D76">
        <w:rPr>
          <w:sz w:val="24"/>
          <w:szCs w:val="24"/>
          <w:lang w:val="lt-LT"/>
        </w:rPr>
        <w:t xml:space="preserve"> </w:t>
      </w:r>
      <w:r w:rsidR="007F42DA" w:rsidRPr="00410DC6">
        <w:rPr>
          <w:sz w:val="24"/>
          <w:szCs w:val="24"/>
          <w:lang w:val="lt-LT"/>
        </w:rPr>
        <w:t>savivaldybės tarybos</w:t>
      </w:r>
      <w:r w:rsidR="007F42DA" w:rsidRPr="00207D76">
        <w:rPr>
          <w:sz w:val="24"/>
          <w:szCs w:val="24"/>
          <w:lang w:val="lt-LT"/>
        </w:rPr>
        <w:t xml:space="preserve"> 2016 m. </w:t>
      </w:r>
      <w:r w:rsidR="007F42DA" w:rsidRPr="00410DC6">
        <w:rPr>
          <w:sz w:val="24"/>
          <w:szCs w:val="24"/>
          <w:lang w:val="lt-LT"/>
        </w:rPr>
        <w:t>vasario 19 d. sprendimu Nr. TS-21 patvirtintas Rokiškio rajono savivaldybės strateginio veiklos planavimo tvarkos aprašas</w:t>
      </w:r>
      <w:r w:rsidR="00444C8A" w:rsidRPr="00410DC6">
        <w:rPr>
          <w:sz w:val="24"/>
          <w:szCs w:val="24"/>
          <w:lang w:val="lt-LT" w:eastAsia="en-US"/>
        </w:rPr>
        <w:t>.</w:t>
      </w:r>
      <w:r w:rsidRPr="00410DC6">
        <w:rPr>
          <w:sz w:val="24"/>
          <w:szCs w:val="24"/>
          <w:lang w:val="lt-LT" w:eastAsia="en-US"/>
        </w:rPr>
        <w:t xml:space="preserve"> </w:t>
      </w:r>
    </w:p>
    <w:p w14:paraId="17FD2037" w14:textId="26A8424E" w:rsidR="007F42DA" w:rsidRPr="006A76F0" w:rsidRDefault="00EB3099" w:rsidP="00527EE5">
      <w:pPr>
        <w:jc w:val="both"/>
        <w:rPr>
          <w:bCs/>
          <w:noProof/>
          <w:color w:val="000000" w:themeColor="text1"/>
          <w:sz w:val="24"/>
          <w:szCs w:val="24"/>
          <w:lang w:val="lt-LT" w:eastAsia="en-US"/>
        </w:rPr>
      </w:pPr>
      <w:r w:rsidRPr="00EB3099">
        <w:rPr>
          <w:b/>
          <w:bCs/>
          <w:sz w:val="24"/>
          <w:szCs w:val="24"/>
          <w:lang w:val="lt-LT" w:eastAsia="en-US"/>
        </w:rPr>
        <w:tab/>
        <w:t>Sprendimo projekto esmė.</w:t>
      </w:r>
      <w:r w:rsidRPr="00EB3099">
        <w:rPr>
          <w:color w:val="000000"/>
          <w:sz w:val="24"/>
          <w:szCs w:val="24"/>
          <w:lang w:val="lt-LT" w:eastAsia="en-US"/>
        </w:rPr>
        <w:t xml:space="preserve"> </w:t>
      </w:r>
      <w:r w:rsidRPr="00EB3099">
        <w:rPr>
          <w:sz w:val="24"/>
          <w:szCs w:val="24"/>
          <w:lang w:val="lt-LT" w:eastAsia="en-US"/>
        </w:rPr>
        <w:t>Rokiškio</w:t>
      </w:r>
      <w:r w:rsidR="00D4129F">
        <w:rPr>
          <w:sz w:val="24"/>
          <w:szCs w:val="24"/>
          <w:lang w:val="lt-LT" w:eastAsia="en-US"/>
        </w:rPr>
        <w:t xml:space="preserve"> rajono savivaldybės taryba 2018</w:t>
      </w:r>
      <w:r w:rsidRPr="00EB3099">
        <w:rPr>
          <w:sz w:val="24"/>
          <w:szCs w:val="24"/>
          <w:lang w:val="lt-LT" w:eastAsia="en-US"/>
        </w:rPr>
        <w:t xml:space="preserve"> m.</w:t>
      </w:r>
      <w:r w:rsidR="0095733C">
        <w:rPr>
          <w:sz w:val="24"/>
          <w:szCs w:val="24"/>
          <w:lang w:val="lt-LT" w:eastAsia="en-US"/>
        </w:rPr>
        <w:t xml:space="preserve"> sausio </w:t>
      </w:r>
      <w:r w:rsidRPr="00EB3099">
        <w:rPr>
          <w:color w:val="000000"/>
          <w:sz w:val="24"/>
          <w:szCs w:val="24"/>
          <w:lang w:val="lt-LT" w:eastAsia="en-US"/>
        </w:rPr>
        <w:t>2</w:t>
      </w:r>
      <w:r w:rsidR="0095733C">
        <w:rPr>
          <w:color w:val="000000"/>
          <w:sz w:val="24"/>
          <w:szCs w:val="24"/>
          <w:lang w:val="lt-LT" w:eastAsia="en-US"/>
        </w:rPr>
        <w:t>3</w:t>
      </w:r>
      <w:r w:rsidR="0095733C">
        <w:rPr>
          <w:sz w:val="24"/>
          <w:szCs w:val="24"/>
          <w:lang w:val="lt-LT" w:eastAsia="en-US"/>
        </w:rPr>
        <w:t xml:space="preserve"> d. sprendimu Nr. TS-11</w:t>
      </w:r>
      <w:r w:rsidRPr="00EB3099">
        <w:rPr>
          <w:sz w:val="24"/>
          <w:szCs w:val="24"/>
          <w:lang w:val="lt-LT" w:eastAsia="en-US"/>
        </w:rPr>
        <w:t xml:space="preserve"> „Dėl Rokiškio rajono strateginio planavimo komisijos sudarymo“ patvirtino naujos sudėties Rokiškio rajono strateginio planavimo komisiją, kuri atsakinga už savivaldybės strateginių veiklos planų, ilgalaikių plėtros planų ir programų parengimą, jų įgyvendinimo priežiūrą. Komisijos nariai yra rajono savivaldybės meras, jo pavaduotojas, </w:t>
      </w:r>
      <w:r w:rsidRPr="00853FBF">
        <w:rPr>
          <w:sz w:val="24"/>
          <w:szCs w:val="24"/>
          <w:lang w:val="lt-LT" w:eastAsia="en-US"/>
        </w:rPr>
        <w:t>tarybos komitetų pirmininkai, savivaldybės administracijos direktorius,</w:t>
      </w:r>
      <w:r w:rsidR="00CC566C">
        <w:rPr>
          <w:sz w:val="24"/>
          <w:szCs w:val="24"/>
          <w:lang w:val="lt-LT" w:eastAsia="en-US"/>
        </w:rPr>
        <w:t xml:space="preserve"> </w:t>
      </w:r>
      <w:r w:rsidR="003D5B62">
        <w:rPr>
          <w:sz w:val="24"/>
          <w:szCs w:val="24"/>
          <w:lang w:val="lt-LT" w:eastAsia="en-US"/>
        </w:rPr>
        <w:t>socialiniai-ekonomniai savivaldybės partneriai. K</w:t>
      </w:r>
      <w:r w:rsidR="00DD3C72">
        <w:rPr>
          <w:sz w:val="24"/>
          <w:szCs w:val="24"/>
          <w:lang w:val="lt-LT" w:eastAsia="en-US"/>
        </w:rPr>
        <w:t xml:space="preserve">adangi per </w:t>
      </w:r>
      <w:r w:rsidR="0095733C">
        <w:rPr>
          <w:sz w:val="24"/>
          <w:szCs w:val="24"/>
          <w:lang w:val="lt-LT" w:eastAsia="en-US"/>
        </w:rPr>
        <w:t xml:space="preserve">šiuos metus ženkliai </w:t>
      </w:r>
      <w:r w:rsidR="00DD3C72">
        <w:rPr>
          <w:sz w:val="24"/>
          <w:szCs w:val="24"/>
          <w:lang w:val="lt-LT" w:eastAsia="en-US"/>
        </w:rPr>
        <w:t>keitėsi komisijos nariai</w:t>
      </w:r>
      <w:r w:rsidR="00C217C0">
        <w:rPr>
          <w:sz w:val="24"/>
          <w:szCs w:val="24"/>
          <w:lang w:val="lt-LT" w:eastAsia="en-US"/>
        </w:rPr>
        <w:t>,</w:t>
      </w:r>
      <w:r w:rsidR="00DD3C72">
        <w:rPr>
          <w:sz w:val="24"/>
          <w:szCs w:val="24"/>
          <w:lang w:val="lt-LT" w:eastAsia="en-US"/>
        </w:rPr>
        <w:t xml:space="preserve"> todėl </w:t>
      </w:r>
      <w:r w:rsidR="00C217C0">
        <w:rPr>
          <w:sz w:val="24"/>
          <w:szCs w:val="24"/>
          <w:lang w:val="lt-LT" w:eastAsia="en-US"/>
        </w:rPr>
        <w:t>Rokiškio rajono tarybai siūloma patvirtinti naujos sudėties komisiją, į kurią įrašyti visi sprendimo pa</w:t>
      </w:r>
      <w:r w:rsidR="003D2E53">
        <w:rPr>
          <w:sz w:val="24"/>
          <w:szCs w:val="24"/>
          <w:lang w:val="lt-LT" w:eastAsia="en-US"/>
        </w:rPr>
        <w:t>keitimu</w:t>
      </w:r>
      <w:r w:rsidR="001D60FB">
        <w:rPr>
          <w:sz w:val="24"/>
          <w:szCs w:val="24"/>
          <w:lang w:val="lt-LT" w:eastAsia="en-US"/>
        </w:rPr>
        <w:t xml:space="preserve"> buvę įtraukti nariai</w:t>
      </w:r>
      <w:r w:rsidR="0095733C">
        <w:rPr>
          <w:sz w:val="24"/>
          <w:szCs w:val="24"/>
          <w:lang w:val="lt-LT" w:eastAsia="en-US"/>
        </w:rPr>
        <w:t>,</w:t>
      </w:r>
      <w:r w:rsidR="001D60FB">
        <w:rPr>
          <w:sz w:val="24"/>
          <w:szCs w:val="24"/>
          <w:lang w:val="lt-LT" w:eastAsia="en-US"/>
        </w:rPr>
        <w:t xml:space="preserve"> </w:t>
      </w:r>
      <w:r w:rsidR="00C217C0">
        <w:rPr>
          <w:sz w:val="24"/>
          <w:szCs w:val="24"/>
          <w:lang w:val="lt-LT"/>
        </w:rPr>
        <w:t>o pirminį sprendimą ir jo pakeitimus pripažinti netekusiais galios.</w:t>
      </w:r>
      <w:r w:rsidR="006A76F0">
        <w:rPr>
          <w:color w:val="000000" w:themeColor="text1"/>
          <w:sz w:val="24"/>
          <w:szCs w:val="24"/>
          <w:lang w:val="lt-LT" w:eastAsia="en-US"/>
        </w:rPr>
        <w:t xml:space="preserve"> </w:t>
      </w:r>
    </w:p>
    <w:p w14:paraId="17FD2038" w14:textId="77777777" w:rsidR="00EB3099" w:rsidRPr="00EB3099" w:rsidRDefault="00EB3099" w:rsidP="00527EE5">
      <w:pPr>
        <w:jc w:val="both"/>
        <w:rPr>
          <w:b/>
          <w:sz w:val="24"/>
          <w:szCs w:val="24"/>
          <w:lang w:val="lt-LT" w:eastAsia="en-US"/>
        </w:rPr>
      </w:pPr>
      <w:r w:rsidRPr="00EB3099">
        <w:rPr>
          <w:b/>
          <w:sz w:val="24"/>
          <w:szCs w:val="24"/>
          <w:lang w:val="lt-LT" w:eastAsia="en-US"/>
        </w:rPr>
        <w:tab/>
        <w:t>Galimos pasekmės, priėmus siūlomą tarybos sprendimo projektą:</w:t>
      </w:r>
    </w:p>
    <w:p w14:paraId="17FD2039" w14:textId="161128D3" w:rsidR="007F42DA" w:rsidRDefault="00EB3099" w:rsidP="00527EE5">
      <w:pPr>
        <w:jc w:val="both"/>
        <w:rPr>
          <w:b/>
          <w:sz w:val="24"/>
          <w:szCs w:val="24"/>
          <w:lang w:val="lt-LT" w:eastAsia="en-US"/>
        </w:rPr>
      </w:pPr>
      <w:r w:rsidRPr="00EB3099">
        <w:rPr>
          <w:b/>
          <w:sz w:val="24"/>
          <w:szCs w:val="24"/>
          <w:lang w:val="lt-LT" w:eastAsia="en-US"/>
        </w:rPr>
        <w:tab/>
        <w:t>teigiamos</w:t>
      </w:r>
      <w:r w:rsidRPr="00EB3099">
        <w:rPr>
          <w:sz w:val="24"/>
          <w:szCs w:val="24"/>
          <w:lang w:val="lt-LT" w:eastAsia="en-US"/>
        </w:rPr>
        <w:t xml:space="preserve"> – </w:t>
      </w:r>
      <w:r w:rsidR="001D60FB">
        <w:rPr>
          <w:sz w:val="24"/>
          <w:szCs w:val="24"/>
          <w:lang w:val="lt-LT" w:eastAsia="en-US"/>
        </w:rPr>
        <w:t>S</w:t>
      </w:r>
      <w:r w:rsidR="007F42DA">
        <w:rPr>
          <w:sz w:val="24"/>
          <w:szCs w:val="24"/>
          <w:lang w:val="lt-LT" w:eastAsia="en-US"/>
        </w:rPr>
        <w:t>trat</w:t>
      </w:r>
      <w:r w:rsidR="00CC566C">
        <w:rPr>
          <w:sz w:val="24"/>
          <w:szCs w:val="24"/>
          <w:lang w:val="lt-LT" w:eastAsia="en-US"/>
        </w:rPr>
        <w:t>e</w:t>
      </w:r>
      <w:r w:rsidR="007F42DA">
        <w:rPr>
          <w:sz w:val="24"/>
          <w:szCs w:val="24"/>
          <w:lang w:val="lt-LT" w:eastAsia="en-US"/>
        </w:rPr>
        <w:t>ginio planavimo komisijos veikla bus galima, nes joje turės galimybę dalyvauti visų rajono tarybos k</w:t>
      </w:r>
      <w:r w:rsidR="00CC566C">
        <w:rPr>
          <w:sz w:val="24"/>
          <w:szCs w:val="24"/>
          <w:lang w:val="lt-LT" w:eastAsia="en-US"/>
        </w:rPr>
        <w:t>o</w:t>
      </w:r>
      <w:r w:rsidR="007F42DA">
        <w:rPr>
          <w:sz w:val="24"/>
          <w:szCs w:val="24"/>
          <w:lang w:val="lt-LT" w:eastAsia="en-US"/>
        </w:rPr>
        <w:t>mitetų pirmininkai</w:t>
      </w:r>
      <w:r w:rsidR="00090F1B">
        <w:rPr>
          <w:sz w:val="24"/>
          <w:szCs w:val="24"/>
          <w:lang w:val="lt-LT" w:eastAsia="en-US"/>
        </w:rPr>
        <w:t>;</w:t>
      </w:r>
    </w:p>
    <w:p w14:paraId="17FD203A" w14:textId="77777777" w:rsidR="00EB3099" w:rsidRPr="00EB3099" w:rsidRDefault="00EB3099" w:rsidP="00527EE5">
      <w:pPr>
        <w:jc w:val="both"/>
        <w:rPr>
          <w:sz w:val="24"/>
          <w:szCs w:val="24"/>
          <w:lang w:val="lt-LT" w:eastAsia="en-US"/>
        </w:rPr>
      </w:pPr>
      <w:r w:rsidRPr="00EB3099">
        <w:rPr>
          <w:b/>
          <w:sz w:val="24"/>
          <w:szCs w:val="24"/>
          <w:lang w:val="lt-LT" w:eastAsia="en-US"/>
        </w:rPr>
        <w:tab/>
        <w:t>neigiamos</w:t>
      </w:r>
      <w:r w:rsidRPr="00EB3099">
        <w:rPr>
          <w:sz w:val="24"/>
          <w:szCs w:val="24"/>
          <w:lang w:val="lt-LT" w:eastAsia="en-US"/>
        </w:rPr>
        <w:t xml:space="preserve"> – nėra.</w:t>
      </w:r>
    </w:p>
    <w:p w14:paraId="17FD203B" w14:textId="544F50FA" w:rsidR="00EB3099" w:rsidRPr="00EB3099" w:rsidRDefault="00EB3099" w:rsidP="00527EE5">
      <w:pPr>
        <w:jc w:val="both"/>
        <w:rPr>
          <w:b/>
          <w:sz w:val="24"/>
          <w:szCs w:val="24"/>
          <w:lang w:val="lt-LT" w:eastAsia="en-US"/>
        </w:rPr>
      </w:pPr>
      <w:r w:rsidRPr="00EB3099">
        <w:rPr>
          <w:sz w:val="24"/>
          <w:szCs w:val="24"/>
          <w:lang w:val="lt-LT" w:eastAsia="en-US"/>
        </w:rPr>
        <w:tab/>
      </w:r>
      <w:r w:rsidRPr="00EB3099">
        <w:rPr>
          <w:b/>
          <w:color w:val="000000"/>
          <w:sz w:val="24"/>
          <w:szCs w:val="24"/>
          <w:lang w:val="lt-LT" w:eastAsia="en-US"/>
        </w:rPr>
        <w:t>Kokia sprendimo nauda Rokiškio rajono gyventojams</w:t>
      </w:r>
      <w:r w:rsidRPr="00EB3099">
        <w:rPr>
          <w:color w:val="000000"/>
          <w:sz w:val="24"/>
          <w:szCs w:val="24"/>
          <w:lang w:val="lt-LT" w:eastAsia="en-US"/>
        </w:rPr>
        <w:t xml:space="preserve"> – </w:t>
      </w:r>
      <w:r w:rsidR="00FC2C3A" w:rsidRPr="002E590B">
        <w:rPr>
          <w:sz w:val="24"/>
          <w:szCs w:val="24"/>
          <w:lang w:val="lt-LT"/>
        </w:rPr>
        <w:t>Rokiškio rajono strateginio planavimo komisijos darbo grupėje dalyvaus daugiau įvairių įstaigų, organizacijų narių, bus objektyviau sprendžiami bei nagrinėjami Rokiškio rajonui aktualūs klausimai, kurie įtakos rajono ruošiamą strateginį veiklos planą</w:t>
      </w:r>
      <w:r w:rsidR="00FC2C3A">
        <w:rPr>
          <w:sz w:val="24"/>
          <w:szCs w:val="24"/>
          <w:lang w:val="lt-LT"/>
        </w:rPr>
        <w:t xml:space="preserve">, </w:t>
      </w:r>
      <w:r w:rsidRPr="00EB3099">
        <w:rPr>
          <w:sz w:val="24"/>
          <w:szCs w:val="24"/>
          <w:lang w:val="lt-LT" w:eastAsia="en-US"/>
        </w:rPr>
        <w:t>komisi</w:t>
      </w:r>
      <w:r w:rsidR="009260FB">
        <w:rPr>
          <w:sz w:val="24"/>
          <w:szCs w:val="24"/>
          <w:lang w:val="lt-LT" w:eastAsia="en-US"/>
        </w:rPr>
        <w:t xml:space="preserve">ja </w:t>
      </w:r>
      <w:r w:rsidR="00090F1B">
        <w:rPr>
          <w:sz w:val="24"/>
          <w:szCs w:val="24"/>
          <w:lang w:val="lt-LT" w:eastAsia="en-US"/>
        </w:rPr>
        <w:t>bus galiojanti</w:t>
      </w:r>
      <w:r w:rsidR="009260FB">
        <w:rPr>
          <w:sz w:val="24"/>
          <w:szCs w:val="24"/>
          <w:lang w:val="lt-LT" w:eastAsia="en-US"/>
        </w:rPr>
        <w:t xml:space="preserve"> ir galės svarstyti </w:t>
      </w:r>
      <w:r w:rsidRPr="00EB3099">
        <w:rPr>
          <w:sz w:val="24"/>
          <w:szCs w:val="24"/>
          <w:lang w:val="lt-LT" w:eastAsia="en-US"/>
        </w:rPr>
        <w:t>bei nagrinė</w:t>
      </w:r>
      <w:r w:rsidR="009260FB">
        <w:rPr>
          <w:sz w:val="24"/>
          <w:szCs w:val="24"/>
          <w:lang w:val="lt-LT" w:eastAsia="en-US"/>
        </w:rPr>
        <w:t>ti</w:t>
      </w:r>
      <w:r w:rsidRPr="00EB3099">
        <w:rPr>
          <w:sz w:val="24"/>
          <w:szCs w:val="24"/>
          <w:lang w:val="lt-LT" w:eastAsia="en-US"/>
        </w:rPr>
        <w:t xml:space="preserve"> Rokiškio rajonui aktual</w:t>
      </w:r>
      <w:r w:rsidR="009260FB">
        <w:rPr>
          <w:sz w:val="24"/>
          <w:szCs w:val="24"/>
          <w:lang w:val="lt-LT" w:eastAsia="en-US"/>
        </w:rPr>
        <w:t>ius</w:t>
      </w:r>
      <w:r w:rsidRPr="00EB3099">
        <w:rPr>
          <w:sz w:val="24"/>
          <w:szCs w:val="24"/>
          <w:lang w:val="lt-LT" w:eastAsia="en-US"/>
        </w:rPr>
        <w:t xml:space="preserve"> klausim</w:t>
      </w:r>
      <w:r w:rsidR="009260FB">
        <w:rPr>
          <w:sz w:val="24"/>
          <w:szCs w:val="24"/>
          <w:lang w:val="lt-LT" w:eastAsia="en-US"/>
        </w:rPr>
        <w:t>us</w:t>
      </w:r>
      <w:r w:rsidRPr="00EB3099">
        <w:rPr>
          <w:sz w:val="24"/>
          <w:szCs w:val="24"/>
          <w:lang w:val="lt-LT" w:eastAsia="en-US"/>
        </w:rPr>
        <w:t>, kurie įtakos rajono</w:t>
      </w:r>
      <w:r w:rsidR="009260FB">
        <w:rPr>
          <w:sz w:val="24"/>
          <w:szCs w:val="24"/>
          <w:lang w:val="lt-LT" w:eastAsia="en-US"/>
        </w:rPr>
        <w:t xml:space="preserve"> plėtrą</w:t>
      </w:r>
      <w:r w:rsidRPr="00EB3099">
        <w:rPr>
          <w:sz w:val="24"/>
          <w:szCs w:val="24"/>
          <w:lang w:val="lt-LT" w:eastAsia="en-US"/>
        </w:rPr>
        <w:t>.</w:t>
      </w:r>
    </w:p>
    <w:p w14:paraId="17FD203C" w14:textId="46B659BC" w:rsidR="00EB3099" w:rsidRPr="00EB3099" w:rsidRDefault="00EB3099" w:rsidP="00527EE5">
      <w:pPr>
        <w:jc w:val="both"/>
        <w:rPr>
          <w:sz w:val="24"/>
          <w:szCs w:val="24"/>
          <w:lang w:val="lt-LT" w:eastAsia="en-US"/>
        </w:rPr>
      </w:pPr>
      <w:r w:rsidRPr="00EB3099">
        <w:rPr>
          <w:b/>
          <w:sz w:val="24"/>
          <w:szCs w:val="24"/>
          <w:lang w:val="lt-LT" w:eastAsia="en-US"/>
        </w:rPr>
        <w:tab/>
      </w:r>
      <w:r w:rsidR="00527EE5">
        <w:rPr>
          <w:b/>
          <w:bCs/>
          <w:sz w:val="24"/>
          <w:szCs w:val="24"/>
          <w:lang w:val="lt-LT" w:eastAsia="en-US"/>
        </w:rPr>
        <w:t xml:space="preserve">Finansavimo šaltiniai ir </w:t>
      </w:r>
      <w:r w:rsidRPr="00EB3099">
        <w:rPr>
          <w:b/>
          <w:bCs/>
          <w:sz w:val="24"/>
          <w:szCs w:val="24"/>
          <w:lang w:val="lt-LT" w:eastAsia="en-US"/>
        </w:rPr>
        <w:t xml:space="preserve">lėšų poreikis. </w:t>
      </w:r>
      <w:r w:rsidRPr="00EB3099">
        <w:rPr>
          <w:bCs/>
          <w:sz w:val="24"/>
          <w:szCs w:val="24"/>
          <w:lang w:val="lt-LT" w:eastAsia="en-US"/>
        </w:rPr>
        <w:t xml:space="preserve">Sprendimui įgyvendinti </w:t>
      </w:r>
      <w:r w:rsidRPr="00EB3099">
        <w:rPr>
          <w:sz w:val="24"/>
          <w:szCs w:val="24"/>
          <w:lang w:val="lt-LT" w:eastAsia="en-US"/>
        </w:rPr>
        <w:t>lėšų nereikės.</w:t>
      </w:r>
      <w:r w:rsidRPr="00EB3099">
        <w:rPr>
          <w:sz w:val="24"/>
          <w:szCs w:val="24"/>
          <w:lang w:val="lt-LT" w:eastAsia="en-US"/>
        </w:rPr>
        <w:tab/>
      </w:r>
    </w:p>
    <w:p w14:paraId="17FD203D" w14:textId="77777777" w:rsidR="00EB3099" w:rsidRPr="00EB3099" w:rsidRDefault="00EB3099" w:rsidP="00527EE5">
      <w:pPr>
        <w:jc w:val="both"/>
        <w:rPr>
          <w:color w:val="000000"/>
          <w:sz w:val="24"/>
          <w:szCs w:val="24"/>
          <w:lang w:val="lt-LT"/>
        </w:rPr>
      </w:pPr>
      <w:r w:rsidRPr="00EB3099">
        <w:rPr>
          <w:b/>
          <w:bCs/>
          <w:color w:val="000000"/>
          <w:sz w:val="24"/>
          <w:szCs w:val="24"/>
          <w:lang w:val="lt-LT"/>
        </w:rPr>
        <w:tab/>
        <w:t xml:space="preserve">Suderinamumas su Lietuvos Respublikos galiojančiais teisės norminiais aktais. </w:t>
      </w:r>
      <w:r w:rsidRPr="00EB3099">
        <w:rPr>
          <w:color w:val="000000"/>
          <w:sz w:val="24"/>
          <w:szCs w:val="24"/>
          <w:lang w:val="lt-LT"/>
        </w:rPr>
        <w:t>Projektas neprieštarauja galiojantiems teisės aktams.</w:t>
      </w:r>
    </w:p>
    <w:p w14:paraId="44AE7B13" w14:textId="024129BF" w:rsidR="00FC2C3A" w:rsidRPr="002E590B" w:rsidRDefault="00FC2C3A" w:rsidP="00527EE5">
      <w:pPr>
        <w:jc w:val="both"/>
        <w:rPr>
          <w:color w:val="000000"/>
          <w:sz w:val="24"/>
          <w:szCs w:val="24"/>
          <w:lang w:val="lt-LT"/>
        </w:rPr>
      </w:pPr>
      <w:r w:rsidRPr="002E590B">
        <w:rPr>
          <w:sz w:val="24"/>
          <w:szCs w:val="24"/>
          <w:lang w:val="lt-LT"/>
        </w:rPr>
        <w:tab/>
      </w:r>
      <w:r w:rsidRPr="002E590B">
        <w:rPr>
          <w:b/>
          <w:bCs/>
          <w:color w:val="000000"/>
          <w:sz w:val="24"/>
          <w:szCs w:val="24"/>
          <w:lang w:val="lt-LT"/>
        </w:rPr>
        <w:t xml:space="preserve">Suderinamumas su Lietuvos Respublikos galiojančiais teisės norminiais aktais. </w:t>
      </w:r>
      <w:r w:rsidRPr="002E590B">
        <w:rPr>
          <w:color w:val="000000"/>
          <w:sz w:val="24"/>
          <w:szCs w:val="24"/>
          <w:lang w:val="lt-LT"/>
        </w:rPr>
        <w:t>Projektas neprieštarauja galiojantiems teisės aktams.</w:t>
      </w:r>
    </w:p>
    <w:p w14:paraId="17FD2040" w14:textId="77777777" w:rsidR="0095610B" w:rsidRDefault="0095610B" w:rsidP="00527EE5">
      <w:pPr>
        <w:jc w:val="both"/>
        <w:rPr>
          <w:sz w:val="24"/>
          <w:szCs w:val="24"/>
          <w:lang w:val="lt-LT" w:eastAsia="en-US"/>
        </w:rPr>
      </w:pPr>
    </w:p>
    <w:p w14:paraId="17FD2046" w14:textId="77777777" w:rsidR="00EB3099" w:rsidRPr="00EB3099" w:rsidRDefault="00EB3099" w:rsidP="00527EE5">
      <w:pPr>
        <w:tabs>
          <w:tab w:val="left" w:pos="1095"/>
        </w:tabs>
        <w:jc w:val="both"/>
        <w:rPr>
          <w:sz w:val="24"/>
          <w:szCs w:val="24"/>
          <w:lang w:val="lt-LT" w:eastAsia="en-US"/>
        </w:rPr>
      </w:pPr>
      <w:r w:rsidRPr="00EB3099">
        <w:rPr>
          <w:sz w:val="24"/>
          <w:szCs w:val="24"/>
          <w:lang w:val="lt-LT" w:eastAsia="en-US"/>
        </w:rPr>
        <w:t>Strateginio planavimo ir investicijų skyriaus vyr. specialistė</w:t>
      </w:r>
      <w:r w:rsidRPr="00EB3099">
        <w:rPr>
          <w:sz w:val="24"/>
          <w:szCs w:val="24"/>
          <w:lang w:val="lt-LT" w:eastAsia="en-US"/>
        </w:rPr>
        <w:tab/>
      </w:r>
      <w:r w:rsidRPr="00EB3099">
        <w:rPr>
          <w:sz w:val="24"/>
          <w:szCs w:val="24"/>
          <w:lang w:val="lt-LT" w:eastAsia="en-US"/>
        </w:rPr>
        <w:tab/>
      </w:r>
      <w:r w:rsidRPr="00EB3099">
        <w:rPr>
          <w:sz w:val="24"/>
          <w:szCs w:val="24"/>
          <w:lang w:val="lt-LT" w:eastAsia="en-US"/>
        </w:rPr>
        <w:tab/>
        <w:t>Gražina Švanienė</w:t>
      </w:r>
    </w:p>
    <w:sectPr w:rsidR="00EB3099" w:rsidRPr="00EB3099"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469B7" w14:textId="77777777" w:rsidR="00FF76A0" w:rsidRDefault="00FF76A0">
      <w:r>
        <w:separator/>
      </w:r>
    </w:p>
  </w:endnote>
  <w:endnote w:type="continuationSeparator" w:id="0">
    <w:p w14:paraId="25A8F127" w14:textId="77777777" w:rsidR="00FF76A0" w:rsidRDefault="00FF76A0">
      <w:r>
        <w:continuationSeparator/>
      </w:r>
    </w:p>
  </w:endnote>
  <w:endnote w:type="continuationNotice" w:id="1">
    <w:p w14:paraId="4D8BF2CD" w14:textId="77777777" w:rsidR="00FF76A0" w:rsidRDefault="00FF7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AD15E" w14:textId="77777777" w:rsidR="00FF76A0" w:rsidRDefault="00FF76A0">
      <w:r>
        <w:separator/>
      </w:r>
    </w:p>
  </w:footnote>
  <w:footnote w:type="continuationSeparator" w:id="0">
    <w:p w14:paraId="470F9A05" w14:textId="77777777" w:rsidR="00FF76A0" w:rsidRDefault="00FF76A0">
      <w:r>
        <w:continuationSeparator/>
      </w:r>
    </w:p>
  </w:footnote>
  <w:footnote w:type="continuationNotice" w:id="1">
    <w:p w14:paraId="29120577" w14:textId="77777777" w:rsidR="00FF76A0" w:rsidRDefault="00FF7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D204C" w14:textId="77777777" w:rsidR="00204585" w:rsidRDefault="00204585" w:rsidP="00EB1BFB">
    <w:pPr>
      <w:framePr w:h="0" w:hSpace="180" w:wrap="around" w:vAnchor="text" w:hAnchor="page" w:x="5905" w:y="12"/>
    </w:pPr>
    <w:r>
      <w:rPr>
        <w:noProof/>
        <w:lang w:val="en-GB" w:eastAsia="en-GB"/>
      </w:rPr>
      <w:drawing>
        <wp:inline distT="0" distB="0" distL="0" distR="0" wp14:anchorId="17FD2056" wp14:editId="17FD2057">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7FD204D" w14:textId="77777777" w:rsidR="00204585" w:rsidRDefault="00204585" w:rsidP="00EB1BFB"/>
  <w:p w14:paraId="17FD204E" w14:textId="77777777" w:rsidR="00204585" w:rsidRPr="00EB3099" w:rsidRDefault="00204585" w:rsidP="00EB3099">
    <w:pPr>
      <w:tabs>
        <w:tab w:val="left" w:pos="8175"/>
      </w:tabs>
      <w:rPr>
        <w:sz w:val="24"/>
        <w:szCs w:val="24"/>
        <w:lang w:val="lt-LT" w:eastAsia="en-US"/>
      </w:rPr>
    </w:pPr>
    <w:r>
      <w:tab/>
    </w:r>
    <w:r w:rsidRPr="00EB3099">
      <w:rPr>
        <w:sz w:val="24"/>
        <w:szCs w:val="24"/>
        <w:lang w:val="lt-LT" w:eastAsia="en-US"/>
      </w:rPr>
      <w:t>Projektas</w:t>
    </w:r>
  </w:p>
  <w:p w14:paraId="17FD204F" w14:textId="77777777" w:rsidR="00204585" w:rsidRDefault="00204585" w:rsidP="00EB3099">
    <w:pPr>
      <w:tabs>
        <w:tab w:val="left" w:pos="8400"/>
      </w:tabs>
    </w:pPr>
  </w:p>
  <w:p w14:paraId="17FD2050" w14:textId="77777777" w:rsidR="00204585" w:rsidRDefault="00204585" w:rsidP="00EB1BFB"/>
  <w:p w14:paraId="17FD2052" w14:textId="1988C35C" w:rsidR="00204585" w:rsidRDefault="00204585" w:rsidP="00EB1BFB">
    <w:pPr>
      <w:rPr>
        <w:rFonts w:ascii="TimesLT" w:hAnsi="TimesLT"/>
        <w:b/>
        <w:sz w:val="24"/>
      </w:rPr>
    </w:pPr>
    <w:r>
      <w:rPr>
        <w:rFonts w:ascii="TimesLT" w:hAnsi="TimesLT"/>
        <w:b/>
        <w:sz w:val="24"/>
      </w:rPr>
      <w:t xml:space="preserve">          </w:t>
    </w:r>
  </w:p>
  <w:p w14:paraId="17FD2053" w14:textId="77777777" w:rsidR="00204585" w:rsidRDefault="00204585" w:rsidP="00EB1BFB">
    <w:pPr>
      <w:jc w:val="center"/>
      <w:rPr>
        <w:b/>
        <w:sz w:val="26"/>
      </w:rPr>
    </w:pPr>
    <w:r>
      <w:rPr>
        <w:b/>
        <w:sz w:val="26"/>
      </w:rPr>
      <w:t>ROKI</w:t>
    </w:r>
    <w:r>
      <w:rPr>
        <w:b/>
        <w:sz w:val="26"/>
        <w:lang w:val="lt-LT"/>
      </w:rPr>
      <w:t>Š</w:t>
    </w:r>
    <w:r>
      <w:rPr>
        <w:b/>
        <w:sz w:val="26"/>
      </w:rPr>
      <w:t>KIO RAJONO SAVIVALDYBĖS TARYBA</w:t>
    </w:r>
  </w:p>
  <w:p w14:paraId="17FD2054" w14:textId="77777777" w:rsidR="00204585" w:rsidRDefault="00204585" w:rsidP="00EB1BFB">
    <w:pPr>
      <w:jc w:val="center"/>
      <w:rPr>
        <w:b/>
        <w:sz w:val="26"/>
      </w:rPr>
    </w:pPr>
  </w:p>
  <w:p w14:paraId="17FD2055" w14:textId="77777777" w:rsidR="00204585" w:rsidRDefault="00204585"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48007B22"/>
    <w:multiLevelType w:val="hybridMultilevel"/>
    <w:tmpl w:val="6CD210FC"/>
    <w:lvl w:ilvl="0" w:tplc="9DB21B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4A101C0F"/>
    <w:multiLevelType w:val="hybridMultilevel"/>
    <w:tmpl w:val="16367BAA"/>
    <w:lvl w:ilvl="0" w:tplc="0748CFB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37F2D"/>
    <w:rsid w:val="0004028D"/>
    <w:rsid w:val="00090F1B"/>
    <w:rsid w:val="00093149"/>
    <w:rsid w:val="000C011F"/>
    <w:rsid w:val="000D5DBA"/>
    <w:rsid w:val="001059F4"/>
    <w:rsid w:val="00113C20"/>
    <w:rsid w:val="00116749"/>
    <w:rsid w:val="00121551"/>
    <w:rsid w:val="00125CC2"/>
    <w:rsid w:val="00132961"/>
    <w:rsid w:val="00144822"/>
    <w:rsid w:val="00166089"/>
    <w:rsid w:val="001847A4"/>
    <w:rsid w:val="001972B8"/>
    <w:rsid w:val="001A427C"/>
    <w:rsid w:val="001A623C"/>
    <w:rsid w:val="001C5DE3"/>
    <w:rsid w:val="001C6319"/>
    <w:rsid w:val="001D502A"/>
    <w:rsid w:val="001D60FB"/>
    <w:rsid w:val="001E755B"/>
    <w:rsid w:val="00204585"/>
    <w:rsid w:val="00204F75"/>
    <w:rsid w:val="00207D76"/>
    <w:rsid w:val="00207E16"/>
    <w:rsid w:val="00221155"/>
    <w:rsid w:val="00230F1E"/>
    <w:rsid w:val="002451CC"/>
    <w:rsid w:val="002A7FCD"/>
    <w:rsid w:val="002B4862"/>
    <w:rsid w:val="002B79AF"/>
    <w:rsid w:val="002F606F"/>
    <w:rsid w:val="00323FEA"/>
    <w:rsid w:val="00360B97"/>
    <w:rsid w:val="003A2F5A"/>
    <w:rsid w:val="003A665F"/>
    <w:rsid w:val="003D2E53"/>
    <w:rsid w:val="003D5B62"/>
    <w:rsid w:val="003E0BFC"/>
    <w:rsid w:val="003F7594"/>
    <w:rsid w:val="004106D2"/>
    <w:rsid w:val="00410DC6"/>
    <w:rsid w:val="00411A65"/>
    <w:rsid w:val="00411EBB"/>
    <w:rsid w:val="00420E0F"/>
    <w:rsid w:val="004230EF"/>
    <w:rsid w:val="004231C9"/>
    <w:rsid w:val="004339DD"/>
    <w:rsid w:val="00441928"/>
    <w:rsid w:val="00444C8A"/>
    <w:rsid w:val="00445740"/>
    <w:rsid w:val="00454130"/>
    <w:rsid w:val="004855CF"/>
    <w:rsid w:val="00514456"/>
    <w:rsid w:val="005251BA"/>
    <w:rsid w:val="00527EE5"/>
    <w:rsid w:val="0053198C"/>
    <w:rsid w:val="00552DBA"/>
    <w:rsid w:val="00561B84"/>
    <w:rsid w:val="00566EB4"/>
    <w:rsid w:val="00581A3E"/>
    <w:rsid w:val="00590F26"/>
    <w:rsid w:val="005971C3"/>
    <w:rsid w:val="005A4417"/>
    <w:rsid w:val="005A614F"/>
    <w:rsid w:val="005C2A25"/>
    <w:rsid w:val="005E4261"/>
    <w:rsid w:val="005E70AD"/>
    <w:rsid w:val="006267CB"/>
    <w:rsid w:val="00635725"/>
    <w:rsid w:val="006507E1"/>
    <w:rsid w:val="00670AAA"/>
    <w:rsid w:val="0067194A"/>
    <w:rsid w:val="00693544"/>
    <w:rsid w:val="006A6B8E"/>
    <w:rsid w:val="006A760B"/>
    <w:rsid w:val="006A76F0"/>
    <w:rsid w:val="006F1A4F"/>
    <w:rsid w:val="006F51F6"/>
    <w:rsid w:val="0070087D"/>
    <w:rsid w:val="00705AD9"/>
    <w:rsid w:val="00714D9D"/>
    <w:rsid w:val="00720635"/>
    <w:rsid w:val="007444C7"/>
    <w:rsid w:val="00747A5C"/>
    <w:rsid w:val="00783667"/>
    <w:rsid w:val="007B6DF3"/>
    <w:rsid w:val="007C2A98"/>
    <w:rsid w:val="007E44D1"/>
    <w:rsid w:val="007F42DA"/>
    <w:rsid w:val="00817208"/>
    <w:rsid w:val="008279BE"/>
    <w:rsid w:val="00832AB7"/>
    <w:rsid w:val="00851997"/>
    <w:rsid w:val="00853FBF"/>
    <w:rsid w:val="00855840"/>
    <w:rsid w:val="00857409"/>
    <w:rsid w:val="00860EBD"/>
    <w:rsid w:val="00865FA0"/>
    <w:rsid w:val="00887C80"/>
    <w:rsid w:val="00892724"/>
    <w:rsid w:val="008A0459"/>
    <w:rsid w:val="008A1C08"/>
    <w:rsid w:val="008C745C"/>
    <w:rsid w:val="008E7F5B"/>
    <w:rsid w:val="008F6439"/>
    <w:rsid w:val="00905891"/>
    <w:rsid w:val="00917406"/>
    <w:rsid w:val="009260FB"/>
    <w:rsid w:val="009330E9"/>
    <w:rsid w:val="009339A7"/>
    <w:rsid w:val="0095610B"/>
    <w:rsid w:val="0095733C"/>
    <w:rsid w:val="00957587"/>
    <w:rsid w:val="00963349"/>
    <w:rsid w:val="009848C9"/>
    <w:rsid w:val="009A43BB"/>
    <w:rsid w:val="009B41CE"/>
    <w:rsid w:val="009C1F16"/>
    <w:rsid w:val="00A00590"/>
    <w:rsid w:val="00A13F33"/>
    <w:rsid w:val="00A24D88"/>
    <w:rsid w:val="00A630EC"/>
    <w:rsid w:val="00A946AA"/>
    <w:rsid w:val="00AA59AE"/>
    <w:rsid w:val="00AC28A2"/>
    <w:rsid w:val="00AC6EFA"/>
    <w:rsid w:val="00AD0665"/>
    <w:rsid w:val="00AF0083"/>
    <w:rsid w:val="00AF0A47"/>
    <w:rsid w:val="00B05BB0"/>
    <w:rsid w:val="00B21FA0"/>
    <w:rsid w:val="00B2442D"/>
    <w:rsid w:val="00B426B5"/>
    <w:rsid w:val="00B52CC9"/>
    <w:rsid w:val="00B57C32"/>
    <w:rsid w:val="00B61F71"/>
    <w:rsid w:val="00B6717F"/>
    <w:rsid w:val="00B762B8"/>
    <w:rsid w:val="00B803C4"/>
    <w:rsid w:val="00BB58D5"/>
    <w:rsid w:val="00BE23A4"/>
    <w:rsid w:val="00BE73E0"/>
    <w:rsid w:val="00BF1C9E"/>
    <w:rsid w:val="00C031DD"/>
    <w:rsid w:val="00C10AED"/>
    <w:rsid w:val="00C217C0"/>
    <w:rsid w:val="00C514CD"/>
    <w:rsid w:val="00C77C7E"/>
    <w:rsid w:val="00CA536C"/>
    <w:rsid w:val="00CB33E8"/>
    <w:rsid w:val="00CC5051"/>
    <w:rsid w:val="00CC566C"/>
    <w:rsid w:val="00D238E5"/>
    <w:rsid w:val="00D27472"/>
    <w:rsid w:val="00D35C84"/>
    <w:rsid w:val="00D4129F"/>
    <w:rsid w:val="00D45CCE"/>
    <w:rsid w:val="00D81AA4"/>
    <w:rsid w:val="00DA079D"/>
    <w:rsid w:val="00DC5C5D"/>
    <w:rsid w:val="00DD1114"/>
    <w:rsid w:val="00DD34A5"/>
    <w:rsid w:val="00DD3C72"/>
    <w:rsid w:val="00DE14AC"/>
    <w:rsid w:val="00DE738F"/>
    <w:rsid w:val="00E0211A"/>
    <w:rsid w:val="00E340C4"/>
    <w:rsid w:val="00E40B36"/>
    <w:rsid w:val="00E66DD3"/>
    <w:rsid w:val="00E750C3"/>
    <w:rsid w:val="00E77A64"/>
    <w:rsid w:val="00E90FE5"/>
    <w:rsid w:val="00EA218B"/>
    <w:rsid w:val="00EA763F"/>
    <w:rsid w:val="00EB1BFB"/>
    <w:rsid w:val="00EB3099"/>
    <w:rsid w:val="00ED1E7C"/>
    <w:rsid w:val="00ED2050"/>
    <w:rsid w:val="00ED207B"/>
    <w:rsid w:val="00F22FAA"/>
    <w:rsid w:val="00F66411"/>
    <w:rsid w:val="00F77A16"/>
    <w:rsid w:val="00FA1591"/>
    <w:rsid w:val="00FA4825"/>
    <w:rsid w:val="00FC2C3A"/>
    <w:rsid w:val="00FE01D9"/>
    <w:rsid w:val="00FE7707"/>
    <w:rsid w:val="00FF5FAB"/>
    <w:rsid w:val="00FF6B39"/>
    <w:rsid w:val="00FF76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D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Emfaz">
    <w:name w:val="Emphasis"/>
    <w:basedOn w:val="Numatytasispastraiposriftas"/>
    <w:uiPriority w:val="99"/>
    <w:qFormat/>
    <w:rsid w:val="00705AD9"/>
    <w:rPr>
      <w:rFonts w:ascii="Times New Roman" w:hAnsi="Times New Roman" w:cs="Times New Roman" w:hint="default"/>
      <w:b/>
      <w:bCs/>
      <w:i w:val="0"/>
      <w:iCs w:val="0"/>
    </w:rPr>
  </w:style>
  <w:style w:type="character" w:customStyle="1" w:styleId="st1">
    <w:name w:val="st1"/>
    <w:basedOn w:val="Numatytasispastraiposriftas"/>
    <w:uiPriority w:val="99"/>
    <w:rsid w:val="00705AD9"/>
    <w:rPr>
      <w:rFonts w:ascii="Times New Roman" w:hAnsi="Times New Roman" w:cs="Times New Roman" w:hint="default"/>
    </w:rPr>
  </w:style>
  <w:style w:type="paragraph" w:styleId="Sraopastraipa">
    <w:name w:val="List Paragraph"/>
    <w:basedOn w:val="prastasis"/>
    <w:uiPriority w:val="34"/>
    <w:qFormat/>
    <w:rsid w:val="00705AD9"/>
    <w:pPr>
      <w:ind w:left="720"/>
      <w:contextualSpacing/>
    </w:pPr>
  </w:style>
  <w:style w:type="character" w:styleId="Komentaronuoroda">
    <w:name w:val="annotation reference"/>
    <w:basedOn w:val="Numatytasispastraiposriftas"/>
    <w:semiHidden/>
    <w:unhideWhenUsed/>
    <w:rsid w:val="00A630EC"/>
    <w:rPr>
      <w:sz w:val="16"/>
      <w:szCs w:val="16"/>
    </w:rPr>
  </w:style>
  <w:style w:type="paragraph" w:styleId="Komentarotekstas">
    <w:name w:val="annotation text"/>
    <w:basedOn w:val="prastasis"/>
    <w:link w:val="KomentarotekstasDiagrama"/>
    <w:semiHidden/>
    <w:unhideWhenUsed/>
    <w:rsid w:val="00A630EC"/>
  </w:style>
  <w:style w:type="character" w:customStyle="1" w:styleId="KomentarotekstasDiagrama">
    <w:name w:val="Komentaro tekstas Diagrama"/>
    <w:basedOn w:val="Numatytasispastraiposriftas"/>
    <w:link w:val="Komentarotekstas"/>
    <w:semiHidden/>
    <w:rsid w:val="00A630EC"/>
    <w:rPr>
      <w:lang w:val="en-AU"/>
    </w:rPr>
  </w:style>
  <w:style w:type="paragraph" w:styleId="Komentarotema">
    <w:name w:val="annotation subject"/>
    <w:basedOn w:val="Komentarotekstas"/>
    <w:next w:val="Komentarotekstas"/>
    <w:link w:val="KomentarotemaDiagrama"/>
    <w:semiHidden/>
    <w:unhideWhenUsed/>
    <w:rsid w:val="00A630EC"/>
    <w:rPr>
      <w:b/>
      <w:bCs/>
    </w:rPr>
  </w:style>
  <w:style w:type="character" w:customStyle="1" w:styleId="KomentarotemaDiagrama">
    <w:name w:val="Komentaro tema Diagrama"/>
    <w:basedOn w:val="KomentarotekstasDiagrama"/>
    <w:link w:val="Komentarotema"/>
    <w:semiHidden/>
    <w:rsid w:val="00A630EC"/>
    <w:rPr>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Emfaz">
    <w:name w:val="Emphasis"/>
    <w:basedOn w:val="Numatytasispastraiposriftas"/>
    <w:uiPriority w:val="99"/>
    <w:qFormat/>
    <w:rsid w:val="00705AD9"/>
    <w:rPr>
      <w:rFonts w:ascii="Times New Roman" w:hAnsi="Times New Roman" w:cs="Times New Roman" w:hint="default"/>
      <w:b/>
      <w:bCs/>
      <w:i w:val="0"/>
      <w:iCs w:val="0"/>
    </w:rPr>
  </w:style>
  <w:style w:type="character" w:customStyle="1" w:styleId="st1">
    <w:name w:val="st1"/>
    <w:basedOn w:val="Numatytasispastraiposriftas"/>
    <w:uiPriority w:val="99"/>
    <w:rsid w:val="00705AD9"/>
    <w:rPr>
      <w:rFonts w:ascii="Times New Roman" w:hAnsi="Times New Roman" w:cs="Times New Roman" w:hint="default"/>
    </w:rPr>
  </w:style>
  <w:style w:type="paragraph" w:styleId="Sraopastraipa">
    <w:name w:val="List Paragraph"/>
    <w:basedOn w:val="prastasis"/>
    <w:uiPriority w:val="34"/>
    <w:qFormat/>
    <w:rsid w:val="00705AD9"/>
    <w:pPr>
      <w:ind w:left="720"/>
      <w:contextualSpacing/>
    </w:pPr>
  </w:style>
  <w:style w:type="character" w:styleId="Komentaronuoroda">
    <w:name w:val="annotation reference"/>
    <w:basedOn w:val="Numatytasispastraiposriftas"/>
    <w:semiHidden/>
    <w:unhideWhenUsed/>
    <w:rsid w:val="00A630EC"/>
    <w:rPr>
      <w:sz w:val="16"/>
      <w:szCs w:val="16"/>
    </w:rPr>
  </w:style>
  <w:style w:type="paragraph" w:styleId="Komentarotekstas">
    <w:name w:val="annotation text"/>
    <w:basedOn w:val="prastasis"/>
    <w:link w:val="KomentarotekstasDiagrama"/>
    <w:semiHidden/>
    <w:unhideWhenUsed/>
    <w:rsid w:val="00A630EC"/>
  </w:style>
  <w:style w:type="character" w:customStyle="1" w:styleId="KomentarotekstasDiagrama">
    <w:name w:val="Komentaro tekstas Diagrama"/>
    <w:basedOn w:val="Numatytasispastraiposriftas"/>
    <w:link w:val="Komentarotekstas"/>
    <w:semiHidden/>
    <w:rsid w:val="00A630EC"/>
    <w:rPr>
      <w:lang w:val="en-AU"/>
    </w:rPr>
  </w:style>
  <w:style w:type="paragraph" w:styleId="Komentarotema">
    <w:name w:val="annotation subject"/>
    <w:basedOn w:val="Komentarotekstas"/>
    <w:next w:val="Komentarotekstas"/>
    <w:link w:val="KomentarotemaDiagrama"/>
    <w:semiHidden/>
    <w:unhideWhenUsed/>
    <w:rsid w:val="00A630EC"/>
    <w:rPr>
      <w:b/>
      <w:bCs/>
    </w:rPr>
  </w:style>
  <w:style w:type="character" w:customStyle="1" w:styleId="KomentarotemaDiagrama">
    <w:name w:val="Komentaro tema Diagrama"/>
    <w:basedOn w:val="KomentarotekstasDiagrama"/>
    <w:link w:val="Komentarotema"/>
    <w:semiHidden/>
    <w:rsid w:val="00A630EC"/>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82417">
      <w:bodyDiv w:val="1"/>
      <w:marLeft w:val="0"/>
      <w:marRight w:val="0"/>
      <w:marTop w:val="0"/>
      <w:marBottom w:val="0"/>
      <w:divBdr>
        <w:top w:val="none" w:sz="0" w:space="0" w:color="auto"/>
        <w:left w:val="none" w:sz="0" w:space="0" w:color="auto"/>
        <w:bottom w:val="none" w:sz="0" w:space="0" w:color="auto"/>
        <w:right w:val="none" w:sz="0" w:space="0" w:color="auto"/>
      </w:divBdr>
    </w:div>
    <w:div w:id="857430238">
      <w:bodyDiv w:val="1"/>
      <w:marLeft w:val="0"/>
      <w:marRight w:val="0"/>
      <w:marTop w:val="0"/>
      <w:marBottom w:val="0"/>
      <w:divBdr>
        <w:top w:val="none" w:sz="0" w:space="0" w:color="auto"/>
        <w:left w:val="none" w:sz="0" w:space="0" w:color="auto"/>
        <w:bottom w:val="none" w:sz="0" w:space="0" w:color="auto"/>
        <w:right w:val="none" w:sz="0" w:space="0" w:color="auto"/>
      </w:divBdr>
    </w:div>
    <w:div w:id="989943219">
      <w:bodyDiv w:val="1"/>
      <w:marLeft w:val="0"/>
      <w:marRight w:val="0"/>
      <w:marTop w:val="0"/>
      <w:marBottom w:val="0"/>
      <w:divBdr>
        <w:top w:val="none" w:sz="0" w:space="0" w:color="auto"/>
        <w:left w:val="none" w:sz="0" w:space="0" w:color="auto"/>
        <w:bottom w:val="none" w:sz="0" w:space="0" w:color="auto"/>
        <w:right w:val="none" w:sz="0" w:space="0" w:color="auto"/>
      </w:divBdr>
    </w:div>
    <w:div w:id="1025862124">
      <w:bodyDiv w:val="1"/>
      <w:marLeft w:val="0"/>
      <w:marRight w:val="0"/>
      <w:marTop w:val="0"/>
      <w:marBottom w:val="0"/>
      <w:divBdr>
        <w:top w:val="none" w:sz="0" w:space="0" w:color="auto"/>
        <w:left w:val="none" w:sz="0" w:space="0" w:color="auto"/>
        <w:bottom w:val="none" w:sz="0" w:space="0" w:color="auto"/>
        <w:right w:val="none" w:sz="0" w:space="0" w:color="auto"/>
      </w:divBdr>
    </w:div>
    <w:div w:id="11410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F30BE-49F5-43C0-A43C-5F3A02DA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2</TotalTime>
  <Pages>2</Pages>
  <Words>848</Words>
  <Characters>4836</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3</cp:revision>
  <cp:lastPrinted>2018-12-05T06:18:00Z</cp:lastPrinted>
  <dcterms:created xsi:type="dcterms:W3CDTF">2018-12-11T08:22:00Z</dcterms:created>
  <dcterms:modified xsi:type="dcterms:W3CDTF">2018-12-13T06:40:00Z</dcterms:modified>
</cp:coreProperties>
</file>